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509691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DE5825">
        <w:rPr>
          <w:rFonts w:ascii="Arial" w:eastAsia="SimSun" w:hAnsi="Arial"/>
          <w:b/>
          <w:i/>
          <w:noProof/>
          <w:color w:val="auto"/>
          <w:sz w:val="28"/>
          <w:lang w:eastAsia="en-US"/>
        </w:rPr>
        <w:t>6540</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1A7ABF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p>
    <w:p w14:paraId="3A9987AB" w14:textId="313C276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76C4">
        <w:rPr>
          <w:rFonts w:ascii="Arial" w:hAnsi="Arial" w:cs="Arial"/>
          <w:b/>
        </w:rPr>
        <w:t>Evaluation and conclusion of KI#</w:t>
      </w:r>
      <w:r w:rsidR="006F65BB">
        <w:rPr>
          <w:rFonts w:ascii="Arial" w:hAnsi="Arial" w:cs="Arial"/>
          <w:b/>
        </w:rPr>
        <w:t>6</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1B9D3889" w:rsidR="00EF48DB" w:rsidRPr="00927C1B" w:rsidRDefault="00A24F28" w:rsidP="00EC53AC">
      <w:pPr>
        <w:jc w:val="both"/>
        <w:rPr>
          <w:rFonts w:ascii="Arial" w:hAnsi="Arial" w:cs="Arial"/>
          <w:i/>
        </w:rPr>
      </w:pPr>
      <w:r w:rsidRPr="00927C1B">
        <w:rPr>
          <w:rFonts w:ascii="Arial" w:hAnsi="Arial" w:cs="Arial"/>
          <w:i/>
        </w:rPr>
        <w:t xml:space="preserve">Abstract: </w:t>
      </w:r>
      <w:r w:rsidR="00623186">
        <w:rPr>
          <w:rFonts w:ascii="Arial" w:hAnsi="Arial" w:cs="Arial"/>
          <w:i/>
        </w:rPr>
        <w:t xml:space="preserve">It is proposed to </w:t>
      </w:r>
      <w:r w:rsidR="00694C68">
        <w:rPr>
          <w:rFonts w:ascii="Arial" w:hAnsi="Arial" w:cs="Arial"/>
          <w:i/>
        </w:rPr>
        <w:t>add</w:t>
      </w:r>
      <w:r w:rsidR="00623186">
        <w:rPr>
          <w:rFonts w:ascii="Arial" w:hAnsi="Arial" w:cs="Arial"/>
          <w:i/>
        </w:rPr>
        <w:t xml:space="preserve"> evaluation and conclusion of KI#</w:t>
      </w:r>
      <w:r w:rsidR="006F65BB">
        <w:rPr>
          <w:rFonts w:ascii="Arial" w:hAnsi="Arial" w:cs="Arial"/>
          <w:i/>
        </w:rPr>
        <w:t>6</w:t>
      </w:r>
      <w:r w:rsidR="00623186">
        <w:rPr>
          <w:rFonts w:ascii="Arial" w:hAnsi="Arial" w:cs="Arial"/>
          <w:i/>
        </w:rPr>
        <w:t>.</w:t>
      </w:r>
      <w:r w:rsidR="00346050">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486CB647" w14:textId="6156E15C" w:rsidR="00D979F3" w:rsidRDefault="00D979F3" w:rsidP="00D979F3">
      <w:r>
        <w:t>There are currently 7 solutions in the TR for Key Issue#6: Solution#2, Solution#12, Solution#13, Solution#15, Solution#16, Solution#</w:t>
      </w:r>
      <w:proofErr w:type="gramStart"/>
      <w:r>
        <w:t>21</w:t>
      </w:r>
      <w:proofErr w:type="gramEnd"/>
      <w:r>
        <w:t xml:space="preserve"> and Solution#22. Solution#16 has been merged with Solution#12, so it is not considered further. Rest of the solutions are evaluated in this document, and conclusions are proposed.</w:t>
      </w:r>
    </w:p>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2E6019">
        <w:rPr>
          <w:rFonts w:ascii="Arial" w:hAnsi="Arial" w:cs="Arial"/>
          <w:color w:val="FF0000"/>
          <w:sz w:val="28"/>
          <w:szCs w:val="28"/>
          <w:lang w:val="en-US"/>
        </w:rPr>
        <w:t>All new</w:t>
      </w:r>
    </w:p>
    <w:bookmarkEnd w:id="1"/>
    <w:p w14:paraId="64068A78" w14:textId="5B680C08" w:rsidR="00E018EF" w:rsidRDefault="002E6019" w:rsidP="002E6019">
      <w:pPr>
        <w:pStyle w:val="Heading2"/>
      </w:pPr>
      <w:r>
        <w:rPr>
          <w:lang w:eastAsia="zh-CN"/>
        </w:rPr>
        <w:t>7.X</w:t>
      </w:r>
      <w:r>
        <w:rPr>
          <w:lang w:eastAsia="ko-KR"/>
        </w:rPr>
        <w:tab/>
        <w:t>Evaluation for KI #</w:t>
      </w:r>
      <w:r w:rsidR="00E018EF">
        <w:rPr>
          <w:lang w:eastAsia="ko-KR"/>
        </w:rPr>
        <w:t>6</w:t>
      </w:r>
      <w:r>
        <w:t xml:space="preserve">: </w:t>
      </w:r>
      <w:r w:rsidR="00B32A01" w:rsidRPr="001254E2">
        <w:t>Adapting downstream scheduling based on RAN feedback for low latency communication</w:t>
      </w:r>
    </w:p>
    <w:p w14:paraId="41A288E1" w14:textId="77777777" w:rsidR="00B80C84" w:rsidRPr="00B80C84" w:rsidRDefault="00B80C84" w:rsidP="00B80C84"/>
    <w:p w14:paraId="1098F3DF" w14:textId="5AA1C39B" w:rsidR="00593FB5" w:rsidRDefault="00E018EF" w:rsidP="001850EF">
      <w:r>
        <w:t>There are currently</w:t>
      </w:r>
      <w:r w:rsidR="001850EF">
        <w:t xml:space="preserve"> </w:t>
      </w:r>
      <w:r>
        <w:t>7 solution</w:t>
      </w:r>
      <w:r w:rsidR="00593FB5">
        <w:t>s</w:t>
      </w:r>
      <w:r>
        <w:t xml:space="preserve"> in the TR for Ke</w:t>
      </w:r>
      <w:r w:rsidR="00593FB5">
        <w:t>y</w:t>
      </w:r>
      <w:r>
        <w:t xml:space="preserve"> Issue#6: Solution#2, Solution#12, Solution#13, Solution#15, Solution#16, Solution#</w:t>
      </w:r>
      <w:proofErr w:type="gramStart"/>
      <w:r>
        <w:t>21</w:t>
      </w:r>
      <w:proofErr w:type="gramEnd"/>
      <w:r>
        <w:t xml:space="preserve"> and Solution#22. </w:t>
      </w:r>
      <w:r w:rsidR="00593FB5">
        <w:t>Solution#16 has been merged with Solution#12, so it is not considered further. Rest of the solutions are summarized below.</w:t>
      </w:r>
    </w:p>
    <w:p w14:paraId="1713E062" w14:textId="2ABF674B" w:rsidR="00811EE9" w:rsidRPr="00CC1DBD" w:rsidRDefault="00811EE9" w:rsidP="00811EE9">
      <w:pPr>
        <w:jc w:val="both"/>
        <w:rPr>
          <w:lang w:val="en-US" w:eastAsia="zh-CN"/>
        </w:rPr>
      </w:pPr>
      <w:r>
        <w:rPr>
          <w:lang w:val="en-US" w:eastAsia="zh-CN"/>
        </w:rPr>
        <w:t>The s</w:t>
      </w:r>
      <w:r w:rsidRPr="00CC1DBD">
        <w:rPr>
          <w:lang w:val="en-US" w:eastAsia="zh-CN"/>
        </w:rPr>
        <w:t>olutions c</w:t>
      </w:r>
      <w:r w:rsidR="00D66F09">
        <w:rPr>
          <w:lang w:val="en-US" w:eastAsia="zh-CN"/>
        </w:rPr>
        <w:t>an</w:t>
      </w:r>
      <w:r w:rsidRPr="00CC1DBD">
        <w:rPr>
          <w:lang w:val="en-US" w:eastAsia="zh-CN"/>
        </w:rPr>
        <w:t xml:space="preserve"> be </w:t>
      </w:r>
      <w:r>
        <w:rPr>
          <w:lang w:val="en-US" w:eastAsia="zh-CN"/>
        </w:rPr>
        <w:t>divided</w:t>
      </w:r>
      <w:r w:rsidRPr="00CC1DBD">
        <w:rPr>
          <w:lang w:val="en-US" w:eastAsia="zh-CN"/>
        </w:rPr>
        <w:t xml:space="preserve"> into two </w:t>
      </w:r>
      <w:r>
        <w:rPr>
          <w:lang w:val="en-US" w:eastAsia="zh-CN"/>
        </w:rPr>
        <w:t>categories</w:t>
      </w:r>
      <w:r w:rsidRPr="00CC1DBD">
        <w:rPr>
          <w:lang w:val="en-US" w:eastAsia="zh-CN"/>
        </w:rPr>
        <w:t>:</w:t>
      </w:r>
    </w:p>
    <w:p w14:paraId="204783D5" w14:textId="7DD81532" w:rsidR="00D66F09" w:rsidRDefault="00811EE9" w:rsidP="00D66F09">
      <w:pPr>
        <w:pStyle w:val="B1"/>
        <w:rPr>
          <w:lang w:val="en-US"/>
        </w:rPr>
      </w:pPr>
      <w:r>
        <w:rPr>
          <w:lang w:val="en-US" w:eastAsia="zh-CN"/>
        </w:rPr>
        <w:t>1)</w:t>
      </w:r>
      <w:r w:rsidR="00FB0737">
        <w:rPr>
          <w:lang w:val="en-US" w:eastAsia="zh-CN"/>
        </w:rPr>
        <w:t xml:space="preserve"> </w:t>
      </w:r>
      <w:r w:rsidR="00D66F09">
        <w:rPr>
          <w:lang w:val="en-US" w:eastAsia="zh-CN"/>
        </w:rPr>
        <w:tab/>
      </w:r>
      <w:r w:rsidR="00FB0737">
        <w:rPr>
          <w:lang w:val="en-US" w:eastAsia="zh-CN"/>
        </w:rPr>
        <w:t xml:space="preserve">NG-RAN determines the timing feedback based on the reception </w:t>
      </w:r>
      <w:r w:rsidR="00D66F09">
        <w:rPr>
          <w:lang w:val="en-US" w:eastAsia="zh-CN"/>
        </w:rPr>
        <w:t xml:space="preserve">time </w:t>
      </w:r>
      <w:r w:rsidR="00FB0737">
        <w:rPr>
          <w:lang w:val="en-US" w:eastAsia="zh-CN"/>
        </w:rPr>
        <w:t xml:space="preserve">of </w:t>
      </w:r>
      <w:r w:rsidR="00D66F09">
        <w:rPr>
          <w:lang w:val="en-US" w:eastAsia="zh-CN"/>
        </w:rPr>
        <w:t xml:space="preserve">the </w:t>
      </w:r>
      <w:r w:rsidR="00FB0737">
        <w:rPr>
          <w:lang w:val="en-US" w:eastAsia="zh-CN"/>
        </w:rPr>
        <w:t>packets in user plane</w:t>
      </w:r>
      <w:r w:rsidR="00EF736E">
        <w:rPr>
          <w:lang w:val="en-US" w:eastAsia="zh-CN"/>
        </w:rPr>
        <w:t xml:space="preserve"> (</w:t>
      </w:r>
      <w:r w:rsidR="00EF736E" w:rsidRPr="00485942">
        <w:rPr>
          <w:b/>
          <w:bCs/>
          <w:lang w:val="en-US" w:eastAsia="zh-CN"/>
        </w:rPr>
        <w:t>Solutions 2 and 1</w:t>
      </w:r>
      <w:r w:rsidR="00F9182A">
        <w:rPr>
          <w:b/>
          <w:bCs/>
          <w:lang w:val="en-US" w:eastAsia="zh-CN"/>
        </w:rPr>
        <w:t>5</w:t>
      </w:r>
      <w:r w:rsidR="00EF736E">
        <w:rPr>
          <w:lang w:val="en-US" w:eastAsia="zh-CN"/>
        </w:rPr>
        <w:t>).</w:t>
      </w:r>
      <w:r w:rsidR="00D66F09">
        <w:rPr>
          <w:lang w:val="en-US" w:eastAsia="zh-CN"/>
        </w:rPr>
        <w:br/>
      </w:r>
      <w:r w:rsidR="00D66F09">
        <w:rPr>
          <w:lang w:val="en-US" w:eastAsia="zh-CN"/>
        </w:rPr>
        <w:br/>
      </w:r>
      <w:r w:rsidR="00D66F09">
        <w:rPr>
          <w:lang w:val="en-US"/>
        </w:rPr>
        <w:t xml:space="preserve">The </w:t>
      </w:r>
      <w:r w:rsidR="00EF736E">
        <w:rPr>
          <w:lang w:val="en-US"/>
        </w:rPr>
        <w:t>5GS</w:t>
      </w:r>
      <w:r w:rsidR="00D66F09">
        <w:rPr>
          <w:lang w:val="en-US"/>
        </w:rPr>
        <w:t xml:space="preserve"> notifie</w:t>
      </w:r>
      <w:r w:rsidR="00EF736E">
        <w:rPr>
          <w:lang w:val="en-US"/>
        </w:rPr>
        <w:t>s</w:t>
      </w:r>
      <w:r w:rsidR="00D66F09">
        <w:rPr>
          <w:lang w:val="en-US"/>
        </w:rPr>
        <w:t xml:space="preserve"> </w:t>
      </w:r>
      <w:r w:rsidR="00EF736E">
        <w:rPr>
          <w:lang w:val="en-US"/>
        </w:rPr>
        <w:t xml:space="preserve">the AF </w:t>
      </w:r>
      <w:r w:rsidR="00D66F09">
        <w:rPr>
          <w:lang w:val="en-US"/>
        </w:rPr>
        <w:t>for the B</w:t>
      </w:r>
      <w:proofErr w:type="spellStart"/>
      <w:r w:rsidR="00D66F09" w:rsidRPr="001254E2">
        <w:t>urst</w:t>
      </w:r>
      <w:proofErr w:type="spellEnd"/>
      <w:r w:rsidR="00D66F09" w:rsidRPr="001254E2">
        <w:t xml:space="preserve"> </w:t>
      </w:r>
      <w:r w:rsidR="00D66F09">
        <w:t>A</w:t>
      </w:r>
      <w:r w:rsidR="00D66F09" w:rsidRPr="001254E2">
        <w:t xml:space="preserve">rrival </w:t>
      </w:r>
      <w:r w:rsidR="00EF736E">
        <w:t xml:space="preserve">Time </w:t>
      </w:r>
      <w:r w:rsidR="00D66F09" w:rsidRPr="001254E2">
        <w:t>offset</w:t>
      </w:r>
      <w:r w:rsidR="00D66F09">
        <w:t>; that is expressed in</w:t>
      </w:r>
      <w:r w:rsidR="00D66F09" w:rsidRPr="001254E2">
        <w:t xml:space="preserve"> reference to the </w:t>
      </w:r>
      <w:r w:rsidR="00D66F09">
        <w:t>actual reception timing of the</w:t>
      </w:r>
      <w:r w:rsidR="00D66F09" w:rsidRPr="001254E2">
        <w:t xml:space="preserve"> </w:t>
      </w:r>
      <w:r w:rsidR="00D66F09">
        <w:t xml:space="preserve">packets as experienced by the NG-RAN in User Plane; Burst Arrival </w:t>
      </w:r>
      <w:r w:rsidR="00EF736E">
        <w:t xml:space="preserve">Time </w:t>
      </w:r>
      <w:r w:rsidR="00D66F09">
        <w:t xml:space="preserve">offset </w:t>
      </w:r>
      <w:r w:rsidR="00D66F09" w:rsidRPr="001254E2">
        <w:t>can take positive or negative values</w:t>
      </w:r>
      <w:r w:rsidR="00D66F09">
        <w:t>.</w:t>
      </w:r>
      <w:r w:rsidR="00D66F09">
        <w:rPr>
          <w:lang w:val="en-US"/>
        </w:rPr>
        <w:t xml:space="preserve"> The solution#2 is applicable only for traffic in DL direction. Solution #15 is an enhancement of Solution#2 to make it applicable also for traffic in UL direction</w:t>
      </w:r>
      <w:r w:rsidR="00D34B2B">
        <w:rPr>
          <w:lang w:val="en-US"/>
        </w:rPr>
        <w:t>, but this impacts to the UE</w:t>
      </w:r>
      <w:r w:rsidR="00D66F09">
        <w:rPr>
          <w:lang w:val="en-US"/>
        </w:rPr>
        <w:t xml:space="preserve">. The solutions do not require that the application is time-synchronized with the 5GS, </w:t>
      </w:r>
      <w:proofErr w:type="gramStart"/>
      <w:r w:rsidR="00D66F09">
        <w:rPr>
          <w:lang w:val="en-US"/>
        </w:rPr>
        <w:t>i.e.</w:t>
      </w:r>
      <w:proofErr w:type="gramEnd"/>
      <w:r w:rsidR="00D66F09">
        <w:rPr>
          <w:lang w:val="en-US"/>
        </w:rPr>
        <w:t xml:space="preserve"> BAT in TSCAI is optional.</w:t>
      </w:r>
    </w:p>
    <w:p w14:paraId="05576AC1" w14:textId="10B3370F" w:rsidR="009D05BB" w:rsidRDefault="009D05BB" w:rsidP="00460EAC">
      <w:pPr>
        <w:pStyle w:val="B1"/>
        <w:ind w:firstLine="0"/>
        <w:rPr>
          <w:lang w:val="en-US" w:eastAsia="zh-CN"/>
        </w:rPr>
      </w:pPr>
      <w:r w:rsidRPr="009D05BB">
        <w:rPr>
          <w:lang w:val="en-US" w:eastAsia="zh-CN"/>
        </w:rPr>
        <w:t>Th</w:t>
      </w:r>
      <w:r>
        <w:rPr>
          <w:lang w:val="en-US" w:eastAsia="zh-CN"/>
        </w:rPr>
        <w:t>e</w:t>
      </w:r>
      <w:r w:rsidRPr="009D05BB">
        <w:rPr>
          <w:lang w:val="en-US" w:eastAsia="zh-CN"/>
        </w:rPr>
        <w:t xml:space="preserve"> solution can only adjust the sending time after the traffic </w:t>
      </w:r>
      <w:r>
        <w:rPr>
          <w:lang w:val="en-US" w:eastAsia="zh-CN"/>
        </w:rPr>
        <w:t>has started.</w:t>
      </w:r>
      <w:r w:rsidRPr="009D05BB">
        <w:rPr>
          <w:lang w:val="en-US" w:eastAsia="zh-CN"/>
        </w:rPr>
        <w:t xml:space="preserve"> </w:t>
      </w:r>
      <w:r>
        <w:rPr>
          <w:lang w:val="en-US" w:eastAsia="zh-CN"/>
        </w:rPr>
        <w:t>In practice</w:t>
      </w:r>
      <w:r w:rsidRPr="009D05BB">
        <w:rPr>
          <w:lang w:val="en-US" w:eastAsia="zh-CN"/>
        </w:rPr>
        <w:t xml:space="preserve"> </w:t>
      </w:r>
      <w:r>
        <w:rPr>
          <w:lang w:val="en-US" w:eastAsia="zh-CN"/>
        </w:rPr>
        <w:t>it require</w:t>
      </w:r>
      <w:r w:rsidR="00460EAC">
        <w:rPr>
          <w:lang w:val="en-US" w:eastAsia="zh-CN"/>
        </w:rPr>
        <w:t>s</w:t>
      </w:r>
      <w:r w:rsidRPr="009D05BB">
        <w:rPr>
          <w:lang w:val="en-US" w:eastAsia="zh-CN"/>
        </w:rPr>
        <w:t xml:space="preserve"> several packets </w:t>
      </w:r>
      <w:r>
        <w:rPr>
          <w:lang w:val="en-US" w:eastAsia="zh-CN"/>
        </w:rPr>
        <w:t>until the application receives the feedback and required latency can be met</w:t>
      </w:r>
      <w:r w:rsidRPr="009D05BB">
        <w:rPr>
          <w:lang w:val="en-US" w:eastAsia="zh-CN"/>
        </w:rPr>
        <w:t xml:space="preserve">. </w:t>
      </w:r>
    </w:p>
    <w:p w14:paraId="1731EEF8" w14:textId="77777777" w:rsidR="00EF736E" w:rsidRPr="00022FD6" w:rsidRDefault="00811EE9" w:rsidP="00EF736E">
      <w:pPr>
        <w:pStyle w:val="B1"/>
        <w:rPr>
          <w:lang w:val="en-US" w:eastAsia="zh-CN"/>
        </w:rPr>
      </w:pPr>
      <w:r w:rsidRPr="00022FD6">
        <w:rPr>
          <w:lang w:val="en-US" w:eastAsia="zh-CN"/>
        </w:rPr>
        <w:t>2)</w:t>
      </w:r>
      <w:r w:rsidRPr="00022FD6">
        <w:rPr>
          <w:lang w:val="en-US" w:eastAsia="zh-CN"/>
        </w:rPr>
        <w:tab/>
      </w:r>
      <w:r w:rsidR="00EF736E" w:rsidRPr="00022FD6">
        <w:rPr>
          <w:lang w:val="en-US" w:eastAsia="zh-CN"/>
        </w:rPr>
        <w:t>5GS and AF negotiate the Burst Arrival Time in control plane (</w:t>
      </w:r>
      <w:r w:rsidR="00EF736E" w:rsidRPr="00022FD6">
        <w:rPr>
          <w:b/>
          <w:bCs/>
          <w:lang w:val="en-US" w:eastAsia="zh-CN"/>
        </w:rPr>
        <w:t>Solutions 12, 13, 21, 22</w:t>
      </w:r>
      <w:r w:rsidR="00EF736E" w:rsidRPr="00022FD6">
        <w:rPr>
          <w:lang w:val="en-US" w:eastAsia="zh-CN"/>
        </w:rPr>
        <w:t>)</w:t>
      </w:r>
    </w:p>
    <w:p w14:paraId="1CCD1235" w14:textId="1FDCD463" w:rsidR="00460EAC" w:rsidRPr="00022FD6" w:rsidRDefault="00460EAC" w:rsidP="00460EAC">
      <w:pPr>
        <w:pStyle w:val="B1"/>
        <w:ind w:firstLine="0"/>
        <w:rPr>
          <w:lang w:val="en-US"/>
        </w:rPr>
      </w:pPr>
      <w:r w:rsidRPr="00022FD6">
        <w:rPr>
          <w:lang w:val="en-US"/>
        </w:rPr>
        <w:t xml:space="preserve">These solutions require that the application is time-synchronized with the 5GS, </w:t>
      </w:r>
      <w:proofErr w:type="gramStart"/>
      <w:r w:rsidRPr="00022FD6">
        <w:rPr>
          <w:lang w:val="en-US"/>
        </w:rPr>
        <w:t>i.e.</w:t>
      </w:r>
      <w:proofErr w:type="gramEnd"/>
      <w:r w:rsidRPr="00022FD6">
        <w:rPr>
          <w:lang w:val="en-US"/>
        </w:rPr>
        <w:t xml:space="preserve"> BAT in TSCAI is mandatory.</w:t>
      </w:r>
    </w:p>
    <w:p w14:paraId="6DBC03B1" w14:textId="6C2A3F4A" w:rsidR="00EF736E" w:rsidRDefault="00EF736E" w:rsidP="00EF736E">
      <w:pPr>
        <w:pStyle w:val="B1"/>
        <w:ind w:firstLine="0"/>
      </w:pPr>
      <w:r w:rsidRPr="00022FD6">
        <w:t xml:space="preserve">In Solution#12 </w:t>
      </w:r>
      <w:r w:rsidR="0016596E" w:rsidRPr="00022FD6">
        <w:t xml:space="preserve">the AF provides a </w:t>
      </w:r>
      <w:r w:rsidRPr="00022FD6">
        <w:t xml:space="preserve">"BAT window" to 5GC and to NG-RAN; it consists of earliest and latest </w:t>
      </w:r>
      <w:r w:rsidR="005429CA" w:rsidRPr="00022FD6">
        <w:t>arrival</w:t>
      </w:r>
      <w:r w:rsidRPr="00022FD6">
        <w:t xml:space="preserve"> time of the traffic. The NG-RAN </w:t>
      </w:r>
      <w:r w:rsidR="00FB2F9D" w:rsidRPr="00022FD6">
        <w:t>responds with a</w:t>
      </w:r>
      <w:r w:rsidRPr="00022FD6">
        <w:t xml:space="preserve"> "BAT offset" that is relative to the earliest </w:t>
      </w:r>
      <w:r w:rsidR="005429CA" w:rsidRPr="00022FD6">
        <w:t>arrival</w:t>
      </w:r>
      <w:r w:rsidRPr="00022FD6">
        <w:t xml:space="preserve"> time in the BAT window and is less or equal to the subtract of the latest and earliest </w:t>
      </w:r>
      <w:r w:rsidR="003367C4" w:rsidRPr="00022FD6">
        <w:t xml:space="preserve">arrival </w:t>
      </w:r>
      <w:r w:rsidRPr="00022FD6">
        <w:t xml:space="preserve">times of the BAT window. </w:t>
      </w:r>
      <w:r w:rsidR="0016596E" w:rsidRPr="00022FD6">
        <w:t>The BAT offset can be provided separately for UL and DL direction</w:t>
      </w:r>
      <w:r w:rsidR="00FB2F9D" w:rsidRPr="00022FD6">
        <w:t>s</w:t>
      </w:r>
      <w:r w:rsidR="0016596E" w:rsidRPr="00022FD6">
        <w:t>.</w:t>
      </w:r>
      <w:r w:rsidR="0016596E">
        <w:t xml:space="preserve"> </w:t>
      </w:r>
    </w:p>
    <w:p w14:paraId="46504C5D" w14:textId="246298A8" w:rsidR="009860CE" w:rsidRDefault="00A6175A" w:rsidP="009860CE">
      <w:pPr>
        <w:pStyle w:val="B1"/>
        <w:ind w:firstLine="0"/>
      </w:pPr>
      <w:r w:rsidRPr="002828B1">
        <w:lastRenderedPageBreak/>
        <w:t xml:space="preserve">In </w:t>
      </w:r>
      <w:r w:rsidR="009860CE" w:rsidRPr="002828B1">
        <w:t xml:space="preserve">Solution#21 </w:t>
      </w:r>
      <w:r w:rsidRPr="002828B1">
        <w:t xml:space="preserve">the feedback from the NG-RAN is only used to indicate the timing </w:t>
      </w:r>
      <w:r w:rsidR="007223AB" w:rsidRPr="002828B1">
        <w:t xml:space="preserve">of the burst </w:t>
      </w:r>
      <w:r w:rsidRPr="002828B1">
        <w:t xml:space="preserve">to the Transport Network (via TN CNC), thus </w:t>
      </w:r>
      <w:r w:rsidR="007223AB" w:rsidRPr="002828B1">
        <w:t>the solution</w:t>
      </w:r>
      <w:r w:rsidRPr="002828B1">
        <w:t xml:space="preserve"> </w:t>
      </w:r>
      <w:r w:rsidR="009860CE" w:rsidRPr="002828B1">
        <w:t xml:space="preserve">requires </w:t>
      </w:r>
      <w:r w:rsidR="007223AB" w:rsidRPr="002828B1">
        <w:t xml:space="preserve">that </w:t>
      </w:r>
      <w:r w:rsidR="009860CE" w:rsidRPr="002828B1">
        <w:t>integration with TSN in the Transport Network is supported as described in Solution#11 for KI#5.</w:t>
      </w:r>
      <w:r w:rsidRPr="002828B1">
        <w:t xml:space="preserve"> In addition, since the feedback is not sent to the AF, the</w:t>
      </w:r>
      <w:r w:rsidR="007223AB" w:rsidRPr="002828B1">
        <w:t xml:space="preserve"> application cannot adjust the timing based on the feedback, thus the bridges in the Transport Network will buffer the bursts. </w:t>
      </w:r>
      <w:del w:id="2" w:author="Nokia" w:date="2022-08-16T11:39:00Z">
        <w:r w:rsidR="007223AB" w:rsidRPr="002828B1" w:rsidDel="00AF48AC">
          <w:delText>Therefore, the solution just moves the buffering from NG-RAN to the TN and does not bring any benefit in terms of latency.</w:delText>
        </w:r>
        <w:r w:rsidR="007223AB" w:rsidDel="00AF48AC">
          <w:delText xml:space="preserve">   </w:delText>
        </w:r>
        <w:r w:rsidDel="00AF48AC">
          <w:delText xml:space="preserve"> </w:delText>
        </w:r>
      </w:del>
    </w:p>
    <w:p w14:paraId="2430527B" w14:textId="18569FEB" w:rsidR="00EF736E" w:rsidRDefault="00EF736E" w:rsidP="00EF736E">
      <w:pPr>
        <w:pStyle w:val="B1"/>
        <w:ind w:firstLine="0"/>
      </w:pPr>
      <w:r>
        <w:t xml:space="preserve">In Solution#13 the NG-RAN </w:t>
      </w:r>
      <w:r w:rsidR="0016596E">
        <w:t xml:space="preserve">provides a </w:t>
      </w:r>
      <w:r>
        <w:t xml:space="preserve">Burst Arrival Window </w:t>
      </w:r>
      <w:r w:rsidR="00FB2F9D">
        <w:t xml:space="preserve">(BAW) </w:t>
      </w:r>
      <w:r>
        <w:t xml:space="preserve">in absolute time and burst periodicity </w:t>
      </w:r>
      <w:r w:rsidR="00FB2F9D">
        <w:t xml:space="preserve">preference </w:t>
      </w:r>
      <w:r w:rsidR="0016596E">
        <w:t>to 5GC (</w:t>
      </w:r>
      <w:r>
        <w:t>separately for UL and DL</w:t>
      </w:r>
      <w:r w:rsidR="0016596E">
        <w:t>)</w:t>
      </w:r>
      <w:r>
        <w:t xml:space="preserve">. The </w:t>
      </w:r>
      <w:r w:rsidR="00FB2F9D">
        <w:t xml:space="preserve">BAW and periodicity preference are </w:t>
      </w:r>
      <w:r>
        <w:t>then to be provided to the AF; the AF provide</w:t>
      </w:r>
      <w:r w:rsidR="00FB2F9D">
        <w:t>s</w:t>
      </w:r>
      <w:r>
        <w:t xml:space="preserve"> </w:t>
      </w:r>
      <w:r w:rsidR="00FB2F9D">
        <w:t xml:space="preserve">a BAT to </w:t>
      </w:r>
      <w:r>
        <w:t>the NG-RAN</w:t>
      </w:r>
      <w:r w:rsidR="00FB2F9D">
        <w:t xml:space="preserve"> that is within the Burst Arrival Window</w:t>
      </w:r>
      <w:r>
        <w:t xml:space="preserve">. </w:t>
      </w:r>
      <w:del w:id="3" w:author="Nokia" w:date="2022-08-16T11:39:00Z">
        <w:r w:rsidDel="00AF48AC">
          <w:delText xml:space="preserve">Compared to the Solution#12, the solution is less efficient as it requires multiple transactions between AF and 5GS to </w:delText>
        </w:r>
        <w:r w:rsidR="00FB2F9D" w:rsidDel="00AF48AC">
          <w:delText>negotiate the BAT</w:delText>
        </w:r>
        <w:r w:rsidDel="00AF48AC">
          <w:delText xml:space="preserve">. Another drawback is that the NG-RAN indicates the </w:delText>
        </w:r>
        <w:r w:rsidR="00FB2F9D" w:rsidDel="00AF48AC">
          <w:delText xml:space="preserve">limits </w:delText>
        </w:r>
        <w:r w:rsidDel="00AF48AC">
          <w:delText xml:space="preserve">to the AF, so it is assumed that the application can adjust the burst timing and periodicity based on the feedback from the RAN. </w:delText>
        </w:r>
      </w:del>
    </w:p>
    <w:p w14:paraId="192E1374" w14:textId="5B79F00D" w:rsidR="00EF736E" w:rsidRPr="00EF736E" w:rsidRDefault="00EF736E" w:rsidP="00EF736E">
      <w:pPr>
        <w:pStyle w:val="B1"/>
        <w:ind w:firstLine="0"/>
        <w:rPr>
          <w:lang w:val="en-US" w:eastAsia="zh-CN"/>
        </w:rPr>
      </w:pPr>
      <w:r>
        <w:t xml:space="preserve">Solution#22 is </w:t>
      </w:r>
      <w:proofErr w:type="gramStart"/>
      <w:r>
        <w:t>similar to</w:t>
      </w:r>
      <w:proofErr w:type="gramEnd"/>
      <w:r>
        <w:t xml:space="preserve"> Solution#13, but instead of providing B</w:t>
      </w:r>
      <w:r w:rsidR="005C18F8">
        <w:t>urst Arrival</w:t>
      </w:r>
      <w:r>
        <w:t xml:space="preserve"> </w:t>
      </w:r>
      <w:r w:rsidR="005C18F8">
        <w:t>W</w:t>
      </w:r>
      <w:r>
        <w:t>indow and periodicity</w:t>
      </w:r>
      <w:r w:rsidR="005C18F8">
        <w:t xml:space="preserve"> preference</w:t>
      </w:r>
      <w:r>
        <w:t xml:space="preserve">, the NG-RAN provides "transmission opportunities" to the AF, that consists of start of frame reference time, a list of offsets for DL opportunities, a list of offsets for UL opportunities, and periodicity. The AF is then supposed to update the QoS-request accordingly. The solution also contains a procedure for the AF to query the "transmission opportunities" from the NG-RAN, before the AF has invoked the actual QoS-request for a stream. </w:t>
      </w:r>
    </w:p>
    <w:p w14:paraId="6950C53B" w14:textId="77777777" w:rsidR="00894F1D" w:rsidRPr="00F357E9" w:rsidRDefault="00894F1D" w:rsidP="00894F1D">
      <w:pPr>
        <w:rPr>
          <w:rFonts w:eastAsiaTheme="minorEastAsia"/>
          <w:lang w:eastAsia="zh-CN"/>
        </w:rPr>
      </w:pPr>
    </w:p>
    <w:p w14:paraId="5AAB6064" w14:textId="1F496462" w:rsidR="00CA089A" w:rsidRPr="0042466D" w:rsidDel="00AF48A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 w:author="Nokia" w:date="2022-08-16T11:35:00Z"/>
          <w:rFonts w:ascii="Arial" w:hAnsi="Arial" w:cs="Arial"/>
          <w:color w:val="FF0000"/>
          <w:sz w:val="28"/>
          <w:szCs w:val="28"/>
          <w:lang w:val="en-US"/>
        </w:rPr>
      </w:pPr>
      <w:del w:id="5" w:author="Nokia" w:date="2022-08-16T11:35:00Z">
        <w:r w:rsidRPr="0042466D" w:rsidDel="00AF48AC">
          <w:rPr>
            <w:rFonts w:ascii="Arial" w:hAnsi="Arial" w:cs="Arial"/>
            <w:color w:val="FF0000"/>
            <w:sz w:val="28"/>
            <w:szCs w:val="28"/>
            <w:lang w:val="en-US"/>
          </w:rPr>
          <w:delText>* *</w:delText>
        </w:r>
        <w:r w:rsidDel="00AF48AC">
          <w:rPr>
            <w:rFonts w:ascii="Arial" w:hAnsi="Arial" w:cs="Arial"/>
            <w:color w:val="FF0000"/>
            <w:sz w:val="28"/>
            <w:szCs w:val="28"/>
            <w:lang w:val="en-US"/>
          </w:rPr>
          <w:delText xml:space="preserve"> *</w:delText>
        </w:r>
        <w:r w:rsidRPr="0042466D" w:rsidDel="00AF48AC">
          <w:rPr>
            <w:rFonts w:ascii="Arial" w:hAnsi="Arial" w:cs="Arial"/>
            <w:color w:val="FF0000"/>
            <w:sz w:val="28"/>
            <w:szCs w:val="28"/>
            <w:lang w:val="en-US"/>
          </w:rPr>
          <w:delText xml:space="preserve"> * </w:delText>
        </w:r>
        <w:r w:rsidDel="00AF48AC">
          <w:rPr>
            <w:rFonts w:ascii="Arial" w:hAnsi="Arial" w:cs="Arial"/>
            <w:color w:val="FF0000"/>
            <w:sz w:val="28"/>
            <w:szCs w:val="28"/>
            <w:lang w:val="en-US" w:eastAsia="zh-CN"/>
          </w:rPr>
          <w:delText>Second</w:delText>
        </w:r>
        <w:r w:rsidRPr="0042466D" w:rsidDel="00AF48AC">
          <w:rPr>
            <w:rFonts w:ascii="Arial" w:hAnsi="Arial" w:cs="Arial"/>
            <w:color w:val="FF0000"/>
            <w:sz w:val="28"/>
            <w:szCs w:val="28"/>
            <w:lang w:val="en-US"/>
          </w:rPr>
          <w:delText xml:space="preserve"> change * * * *</w:delText>
        </w:r>
        <w:r w:rsidR="002E6019" w:rsidDel="00AF48AC">
          <w:rPr>
            <w:rFonts w:ascii="Arial" w:hAnsi="Arial" w:cs="Arial"/>
            <w:color w:val="FF0000"/>
            <w:sz w:val="28"/>
            <w:szCs w:val="28"/>
            <w:lang w:val="en-US"/>
          </w:rPr>
          <w:delText>All new</w:delText>
        </w:r>
      </w:del>
    </w:p>
    <w:p w14:paraId="1F290866" w14:textId="0587AFA2" w:rsidR="000A1572" w:rsidRPr="001254E2" w:rsidDel="00AF48AC" w:rsidRDefault="002E6019" w:rsidP="000A1572">
      <w:pPr>
        <w:pStyle w:val="Heading2"/>
        <w:rPr>
          <w:del w:id="6" w:author="Nokia" w:date="2022-08-16T11:35:00Z"/>
          <w:lang w:eastAsia="ko-KR"/>
        </w:rPr>
      </w:pPr>
      <w:bookmarkStart w:id="7" w:name="_Toc104964575"/>
      <w:del w:id="8" w:author="Nokia" w:date="2022-08-16T11:35:00Z">
        <w:r w:rsidDel="00AF48AC">
          <w:rPr>
            <w:lang w:eastAsia="zh-CN"/>
          </w:rPr>
          <w:delText>8.X</w:delText>
        </w:r>
        <w:r w:rsidDel="00AF48AC">
          <w:rPr>
            <w:lang w:eastAsia="ko-KR"/>
          </w:rPr>
          <w:tab/>
          <w:delText>Conclusion for KI #</w:delText>
        </w:r>
        <w:r w:rsidR="00B80C84" w:rsidDel="00AF48AC">
          <w:rPr>
            <w:lang w:eastAsia="ko-KR"/>
          </w:rPr>
          <w:delText>6</w:delText>
        </w:r>
        <w:r w:rsidDel="00AF48AC">
          <w:delText xml:space="preserve">: </w:delText>
        </w:r>
        <w:bookmarkEnd w:id="7"/>
        <w:r w:rsidR="000A1572" w:rsidRPr="001254E2" w:rsidDel="00AF48AC">
          <w:delText>Adapting downstream scheduling based on RAN feedback for low latency communication</w:delText>
        </w:r>
      </w:del>
    </w:p>
    <w:p w14:paraId="7EF81E92" w14:textId="4169828A" w:rsidR="000A1572" w:rsidDel="00AF48AC" w:rsidRDefault="000A1572" w:rsidP="000A1572">
      <w:pPr>
        <w:rPr>
          <w:del w:id="9" w:author="Nokia" w:date="2022-08-16T11:35:00Z"/>
        </w:rPr>
      </w:pPr>
    </w:p>
    <w:p w14:paraId="73EB402C" w14:textId="72EDFF5B" w:rsidR="00DC311A" w:rsidDel="00AF48AC" w:rsidRDefault="00DC311A" w:rsidP="00DC311A">
      <w:pPr>
        <w:jc w:val="both"/>
        <w:rPr>
          <w:del w:id="10" w:author="Nokia" w:date="2022-08-16T11:35:00Z"/>
          <w:rFonts w:eastAsiaTheme="minorEastAsia"/>
          <w:lang w:val="en-US" w:eastAsia="zh-CN"/>
        </w:rPr>
      </w:pPr>
      <w:del w:id="11" w:author="Nokia" w:date="2022-08-16T11:35:00Z">
        <w:r w:rsidDel="00AF48AC">
          <w:rPr>
            <w:rFonts w:eastAsiaTheme="minorEastAsia"/>
            <w:lang w:val="en-US" w:eastAsia="zh-CN"/>
          </w:rPr>
          <w:delText xml:space="preserve">Two </w:delText>
        </w:r>
        <w:r w:rsidR="00F5536B" w:rsidDel="00AF48AC">
          <w:rPr>
            <w:rFonts w:eastAsiaTheme="minorEastAsia"/>
            <w:lang w:val="en-US" w:eastAsia="zh-CN"/>
          </w:rPr>
          <w:delText>set</w:delText>
        </w:r>
        <w:r w:rsidR="009E5FCA" w:rsidDel="00AF48AC">
          <w:rPr>
            <w:rFonts w:eastAsiaTheme="minorEastAsia"/>
            <w:lang w:val="en-US" w:eastAsia="zh-CN"/>
          </w:rPr>
          <w:delText>s</w:delText>
        </w:r>
        <w:r w:rsidR="00F5536B" w:rsidDel="00AF48AC">
          <w:rPr>
            <w:rFonts w:eastAsiaTheme="minorEastAsia"/>
            <w:lang w:val="en-US" w:eastAsia="zh-CN"/>
          </w:rPr>
          <w:delText xml:space="preserve"> of procedures </w:delText>
        </w:r>
        <w:r w:rsidDel="00AF48AC">
          <w:rPr>
            <w:rFonts w:eastAsiaTheme="minorEastAsia"/>
            <w:lang w:val="en-US" w:eastAsia="zh-CN"/>
          </w:rPr>
          <w:delText xml:space="preserve">are concluded for the normative phase: </w:delText>
        </w:r>
      </w:del>
    </w:p>
    <w:p w14:paraId="2309CF0C" w14:textId="5B924634" w:rsidR="00DC311A" w:rsidDel="00AF48AC" w:rsidRDefault="009A421F" w:rsidP="009A421F">
      <w:pPr>
        <w:pStyle w:val="B1"/>
        <w:rPr>
          <w:del w:id="12" w:author="Nokia" w:date="2022-08-16T11:35:00Z"/>
          <w:lang w:val="en-US"/>
        </w:rPr>
      </w:pPr>
      <w:del w:id="13" w:author="Nokia" w:date="2022-08-16T11:35:00Z">
        <w:r w:rsidDel="00AF48AC">
          <w:rPr>
            <w:lang w:val="en-US" w:eastAsia="zh-CN"/>
          </w:rPr>
          <w:delText xml:space="preserve">1) </w:delText>
        </w:r>
        <w:r w:rsidR="00F5536B" w:rsidDel="00AF48AC">
          <w:rPr>
            <w:lang w:val="en-US" w:eastAsia="zh-CN"/>
          </w:rPr>
          <w:tab/>
        </w:r>
        <w:r w:rsidR="001F6BA9" w:rsidDel="00AF48AC">
          <w:rPr>
            <w:lang w:val="en-US" w:eastAsia="zh-CN"/>
          </w:rPr>
          <w:delText xml:space="preserve">Reactive feedback: </w:delText>
        </w:r>
        <w:r w:rsidDel="00AF48AC">
          <w:rPr>
            <w:lang w:val="en-US" w:eastAsia="zh-CN"/>
          </w:rPr>
          <w:delText>NG-RAN determines the timing feedback based on the reception time of the packets in user plane</w:delText>
        </w:r>
        <w:r w:rsidR="00837ECA" w:rsidDel="00AF48AC">
          <w:rPr>
            <w:lang w:val="en-US" w:eastAsia="zh-CN"/>
          </w:rPr>
          <w:delText>.</w:delText>
        </w:r>
        <w:r w:rsidR="00837ECA" w:rsidDel="00AF48AC">
          <w:rPr>
            <w:lang w:val="en-US" w:eastAsia="zh-CN"/>
          </w:rPr>
          <w:br/>
        </w:r>
        <w:r w:rsidR="00837ECA" w:rsidDel="00AF48AC">
          <w:rPr>
            <w:lang w:val="en-US" w:eastAsia="zh-CN"/>
          </w:rPr>
          <w:br/>
        </w:r>
        <w:r w:rsidR="00990912" w:rsidDel="00AF48AC">
          <w:rPr>
            <w:lang w:val="en-US"/>
          </w:rPr>
          <w:delText>Reactive feedback is a</w:delText>
        </w:r>
        <w:r w:rsidR="00837ECA" w:rsidDel="00AF48AC">
          <w:rPr>
            <w:lang w:val="en-US"/>
          </w:rPr>
          <w:delText>pplicable regardless of the application is time-synchronized with the 5GS, i.e. BAT in TSCAI is optional.</w:delText>
        </w:r>
      </w:del>
    </w:p>
    <w:p w14:paraId="3F306E22" w14:textId="09E894CA" w:rsidR="00837ECA" w:rsidRPr="00CC1DBD" w:rsidDel="00AF48AC" w:rsidRDefault="009A421F" w:rsidP="00D1256B">
      <w:pPr>
        <w:pStyle w:val="B1"/>
        <w:rPr>
          <w:del w:id="14" w:author="Nokia" w:date="2022-08-16T11:35:00Z"/>
          <w:lang w:val="en-US" w:eastAsia="zh-CN"/>
        </w:rPr>
      </w:pPr>
      <w:del w:id="15" w:author="Nokia" w:date="2022-08-16T11:35:00Z">
        <w:r w:rsidDel="00AF48AC">
          <w:rPr>
            <w:lang w:val="en-US" w:eastAsia="zh-CN"/>
          </w:rPr>
          <w:delText xml:space="preserve">2) </w:delText>
        </w:r>
        <w:r w:rsidR="00F5536B" w:rsidDel="00AF48AC">
          <w:rPr>
            <w:lang w:val="en-US" w:eastAsia="zh-CN"/>
          </w:rPr>
          <w:tab/>
        </w:r>
        <w:r w:rsidR="001F6BA9" w:rsidDel="00AF48AC">
          <w:rPr>
            <w:lang w:val="en-US" w:eastAsia="zh-CN"/>
          </w:rPr>
          <w:delText xml:space="preserve">Proactive feedback: </w:delText>
        </w:r>
        <w:r w:rsidDel="00AF48AC">
          <w:rPr>
            <w:lang w:val="en-US" w:eastAsia="zh-CN"/>
          </w:rPr>
          <w:delText>5GS and AF negotiate the Burst Arrival Time in control plane</w:delText>
        </w:r>
        <w:r w:rsidR="00837ECA" w:rsidDel="00AF48AC">
          <w:rPr>
            <w:lang w:val="en-US" w:eastAsia="zh-CN"/>
          </w:rPr>
          <w:delText>.</w:delText>
        </w:r>
        <w:r w:rsidR="00D1256B" w:rsidDel="00AF48AC">
          <w:rPr>
            <w:lang w:val="en-US" w:eastAsia="zh-CN"/>
          </w:rPr>
          <w:br/>
        </w:r>
        <w:r w:rsidR="00D1256B" w:rsidDel="00AF48AC">
          <w:rPr>
            <w:lang w:val="en-US" w:eastAsia="zh-CN"/>
          </w:rPr>
          <w:br/>
        </w:r>
        <w:r w:rsidR="00990912" w:rsidDel="00AF48AC">
          <w:rPr>
            <w:lang w:val="en-US"/>
          </w:rPr>
          <w:delText>Proactive feedback is a</w:delText>
        </w:r>
        <w:r w:rsidR="00837ECA" w:rsidDel="00AF48AC">
          <w:rPr>
            <w:lang w:val="en-US"/>
          </w:rPr>
          <w:delText>pplicable only if the application is time-synchronized with the 5GS, i.e. BAT in TSCAI is mandatory.</w:delText>
        </w:r>
        <w:r w:rsidR="00D1256B" w:rsidDel="00AF48AC">
          <w:rPr>
            <w:lang w:val="en-US"/>
          </w:rPr>
          <w:delText xml:space="preserve"> I</w:delText>
        </w:r>
        <w:r w:rsidR="00D1256B" w:rsidDel="00AF48AC">
          <w:rPr>
            <w:rFonts w:eastAsiaTheme="minorEastAsia"/>
            <w:lang w:val="en-US" w:eastAsia="zh-CN"/>
          </w:rPr>
          <w:delText xml:space="preserve">t is proposed to </w:delText>
        </w:r>
        <w:r w:rsidR="00D1256B" w:rsidDel="00AF48AC">
          <w:rPr>
            <w:rFonts w:eastAsiaTheme="minorEastAsia" w:hint="eastAsia"/>
            <w:lang w:val="en-US" w:eastAsia="zh-CN"/>
          </w:rPr>
          <w:delText>u</w:delText>
        </w:r>
        <w:r w:rsidR="00D1256B" w:rsidDel="00AF48AC">
          <w:rPr>
            <w:rFonts w:eastAsiaTheme="minorEastAsia"/>
            <w:lang w:val="en-US" w:eastAsia="zh-CN"/>
          </w:rPr>
          <w:delText>se Solution #12 as baseline for normative work</w:delText>
        </w:r>
        <w:r w:rsidR="00A740F7" w:rsidDel="00AF48AC">
          <w:rPr>
            <w:rFonts w:eastAsiaTheme="minorEastAsia"/>
            <w:lang w:val="en-US" w:eastAsia="zh-CN"/>
          </w:rPr>
          <w:delText xml:space="preserve"> for proactive feedback</w:delText>
        </w:r>
        <w:r w:rsidR="00D1256B" w:rsidDel="00AF48AC">
          <w:rPr>
            <w:rFonts w:eastAsiaTheme="minorEastAsia"/>
            <w:lang w:val="en-US" w:eastAsia="zh-CN"/>
          </w:rPr>
          <w:delText>.</w:delText>
        </w:r>
      </w:del>
    </w:p>
    <w:p w14:paraId="1F6DA1FE" w14:textId="00CE34B2" w:rsidR="00F5536B" w:rsidDel="00AF48AC" w:rsidRDefault="003A5400" w:rsidP="00DC311A">
      <w:pPr>
        <w:jc w:val="both"/>
        <w:rPr>
          <w:del w:id="16" w:author="Nokia" w:date="2022-08-16T11:35:00Z"/>
          <w:rFonts w:eastAsiaTheme="minorEastAsia"/>
          <w:lang w:val="en-US" w:eastAsia="zh-CN"/>
        </w:rPr>
      </w:pPr>
      <w:del w:id="17" w:author="Nokia" w:date="2022-08-16T11:35:00Z">
        <w:r w:rsidDel="00AF48AC">
          <w:rPr>
            <w:rFonts w:eastAsiaTheme="minorEastAsia"/>
            <w:lang w:val="en-US" w:eastAsia="zh-CN"/>
          </w:rPr>
          <w:delText>It shall be possible to apply only one of the procedure</w:delText>
        </w:r>
        <w:r w:rsidR="00EE25F2" w:rsidDel="00AF48AC">
          <w:rPr>
            <w:rFonts w:eastAsiaTheme="minorEastAsia"/>
            <w:lang w:val="en-US" w:eastAsia="zh-CN"/>
          </w:rPr>
          <w:delText xml:space="preserve">s </w:delText>
        </w:r>
        <w:r w:rsidDel="00AF48AC">
          <w:rPr>
            <w:rFonts w:eastAsiaTheme="minorEastAsia"/>
            <w:lang w:val="en-US" w:eastAsia="zh-CN"/>
          </w:rPr>
          <w:delText>1) or 2), or both</w:delText>
        </w:r>
        <w:r w:rsidR="006F5402" w:rsidDel="00AF48AC">
          <w:rPr>
            <w:rFonts w:eastAsiaTheme="minorEastAsia"/>
            <w:lang w:val="en-US" w:eastAsia="zh-CN"/>
          </w:rPr>
          <w:delText>,</w:delText>
        </w:r>
        <w:r w:rsidDel="00AF48AC">
          <w:rPr>
            <w:rFonts w:eastAsiaTheme="minorEastAsia"/>
            <w:lang w:val="en-US" w:eastAsia="zh-CN"/>
          </w:rPr>
          <w:delText xml:space="preserve"> </w:delText>
        </w:r>
        <w:r w:rsidR="006F5402" w:rsidDel="00AF48AC">
          <w:rPr>
            <w:rFonts w:eastAsiaTheme="minorEastAsia"/>
            <w:lang w:val="en-US" w:eastAsia="zh-CN"/>
          </w:rPr>
          <w:delText xml:space="preserve">on a </w:delText>
        </w:r>
        <w:r w:rsidDel="00AF48AC">
          <w:rPr>
            <w:rFonts w:eastAsiaTheme="minorEastAsia"/>
            <w:lang w:val="en-US" w:eastAsia="zh-CN"/>
          </w:rPr>
          <w:delText>PDU Session</w:delText>
        </w:r>
        <w:r w:rsidR="006F5402" w:rsidDel="00AF48AC">
          <w:rPr>
            <w:rFonts w:eastAsiaTheme="minorEastAsia"/>
            <w:lang w:val="en-US" w:eastAsia="zh-CN"/>
          </w:rPr>
          <w:delText xml:space="preserve"> basis</w:delText>
        </w:r>
        <w:r w:rsidR="00F5536B" w:rsidDel="00AF48AC">
          <w:rPr>
            <w:rFonts w:eastAsiaTheme="minorEastAsia"/>
            <w:lang w:val="en-US" w:eastAsia="zh-CN"/>
          </w:rPr>
          <w:delText>.</w:delText>
        </w:r>
        <w:r w:rsidR="00837ECA" w:rsidDel="00AF48AC">
          <w:rPr>
            <w:rFonts w:eastAsiaTheme="minorEastAsia"/>
            <w:lang w:val="en-US" w:eastAsia="zh-CN"/>
          </w:rPr>
          <w:delText xml:space="preserve"> </w:delText>
        </w:r>
      </w:del>
    </w:p>
    <w:p w14:paraId="71058BE1" w14:textId="3574A5C5" w:rsidR="002E6019" w:rsidDel="00AF48AC" w:rsidRDefault="002E6019" w:rsidP="000A1572">
      <w:pPr>
        <w:rPr>
          <w:del w:id="18" w:author="Nokia" w:date="2022-08-16T11:35:00Z"/>
        </w:rPr>
      </w:pPr>
      <w:del w:id="19" w:author="Nokia" w:date="2022-08-16T11:35:00Z">
        <w:r w:rsidDel="00AF48AC">
          <w:delText xml:space="preserve">It is agreed to adopt </w:delText>
        </w:r>
        <w:r w:rsidR="00F667B4" w:rsidDel="00AF48AC">
          <w:delText xml:space="preserve">the </w:delText>
        </w:r>
        <w:r w:rsidR="000A1572" w:rsidDel="00AF48AC">
          <w:delText xml:space="preserve">following </w:delText>
        </w:r>
        <w:r w:rsidR="00F667B4" w:rsidDel="00AF48AC">
          <w:delText xml:space="preserve">principles </w:delText>
        </w:r>
        <w:r w:rsidR="000A1572" w:rsidDel="00AF48AC">
          <w:delText>for KI#6</w:delText>
        </w:r>
        <w:r w:rsidDel="00AF48AC">
          <w:delText xml:space="preserve"> for normative work</w:delText>
        </w:r>
        <w:r w:rsidR="00787761" w:rsidDel="00AF48AC">
          <w:delText xml:space="preserve"> for p</w:delText>
        </w:r>
        <w:r w:rsidR="00787761" w:rsidDel="00AF48AC">
          <w:rPr>
            <w:lang w:val="en-US" w:eastAsia="zh-CN"/>
          </w:rPr>
          <w:delText>roactive feedback</w:delText>
        </w:r>
        <w:r w:rsidR="00F667B4" w:rsidDel="00AF48AC">
          <w:delText>:</w:delText>
        </w:r>
      </w:del>
    </w:p>
    <w:p w14:paraId="2F59E07C" w14:textId="1EDE067C" w:rsidR="006C1CF1" w:rsidRPr="002828B1" w:rsidDel="00AF48AC" w:rsidRDefault="00A34CEE" w:rsidP="00A34CEE">
      <w:pPr>
        <w:pStyle w:val="B1"/>
        <w:rPr>
          <w:del w:id="20" w:author="Nokia" w:date="2022-08-16T11:35:00Z"/>
        </w:rPr>
      </w:pPr>
      <w:del w:id="21" w:author="Nokia" w:date="2022-08-16T11:35:00Z">
        <w:r w:rsidRPr="002828B1" w:rsidDel="00AF48AC">
          <w:delText>-</w:delText>
        </w:r>
        <w:r w:rsidRPr="002828B1" w:rsidDel="00AF48AC">
          <w:tab/>
        </w:r>
        <w:r w:rsidR="000A1572" w:rsidRPr="002828B1" w:rsidDel="00AF48AC">
          <w:delText xml:space="preserve">TSCAC and TSCAI are enhanced by a new attribute "BAT window" that is provided </w:delText>
        </w:r>
        <w:r w:rsidR="006C1CF1" w:rsidRPr="002828B1" w:rsidDel="00AF48AC">
          <w:delText>t</w:delText>
        </w:r>
        <w:r w:rsidR="000A1572" w:rsidRPr="002828B1" w:rsidDel="00AF48AC">
          <w:delText xml:space="preserve">o </w:delText>
        </w:r>
        <w:r w:rsidR="006C1CF1" w:rsidRPr="002828B1" w:rsidDel="00AF48AC">
          <w:delText>PCF</w:delText>
        </w:r>
        <w:r w:rsidRPr="002828B1" w:rsidDel="00AF48AC">
          <w:delText xml:space="preserve"> and </w:delText>
        </w:r>
        <w:r w:rsidR="000A1572" w:rsidRPr="002828B1" w:rsidDel="00AF48AC">
          <w:delText>to NG-RAN</w:delText>
        </w:r>
        <w:r w:rsidR="006C1CF1" w:rsidRPr="002828B1" w:rsidDel="00AF48AC">
          <w:delText>, respectively</w:delText>
        </w:r>
        <w:r w:rsidR="000A1572" w:rsidRPr="002828B1" w:rsidDel="00AF48AC">
          <w:delText xml:space="preserve">; it consists of earliest and latest </w:delText>
        </w:r>
        <w:r w:rsidR="0018525A" w:rsidRPr="002828B1" w:rsidDel="00AF48AC">
          <w:delText xml:space="preserve">acceptable </w:delText>
        </w:r>
        <w:r w:rsidR="007F2315" w:rsidRPr="002828B1" w:rsidDel="00AF48AC">
          <w:delText xml:space="preserve">arrival </w:delText>
        </w:r>
        <w:r w:rsidR="000A1572" w:rsidRPr="002828B1" w:rsidDel="00AF48AC">
          <w:delText>time</w:delText>
        </w:r>
        <w:r w:rsidR="00541A12" w:rsidRPr="002828B1" w:rsidDel="00AF48AC">
          <w:delText>s</w:delText>
        </w:r>
        <w:r w:rsidR="000A1572" w:rsidRPr="002828B1" w:rsidDel="00AF48AC">
          <w:delText xml:space="preserve"> of the traffic. </w:delText>
        </w:r>
        <w:r w:rsidR="006C67C9" w:rsidRPr="002828B1" w:rsidDel="00AF48AC">
          <w:delText>BAT window is optional and can be provided instead of BAT.</w:delText>
        </w:r>
      </w:del>
    </w:p>
    <w:p w14:paraId="0DDF758C" w14:textId="062CABC5" w:rsidR="00E14364" w:rsidRPr="002828B1" w:rsidDel="00AF48AC" w:rsidRDefault="00E14364" w:rsidP="00B670AC">
      <w:pPr>
        <w:pStyle w:val="EditorsNote"/>
        <w:rPr>
          <w:del w:id="22" w:author="Nokia" w:date="2022-08-16T11:35:00Z"/>
        </w:rPr>
      </w:pPr>
      <w:del w:id="23" w:author="Nokia" w:date="2022-08-16T11:35:00Z">
        <w:r w:rsidRPr="002828B1" w:rsidDel="00AF48AC">
          <w:delText>Editor's Note: It is FFS if the AF needs to be able to indicate minimum and maximum Periodicity, instead of a single Periodicity value.</w:delText>
        </w:r>
      </w:del>
    </w:p>
    <w:p w14:paraId="06937322" w14:textId="658B8B39" w:rsidR="000A1572" w:rsidRPr="002828B1" w:rsidDel="00AF48AC" w:rsidRDefault="006C1CF1" w:rsidP="00A34CEE">
      <w:pPr>
        <w:pStyle w:val="B1"/>
        <w:rPr>
          <w:del w:id="24" w:author="Nokia" w:date="2022-08-16T11:35:00Z"/>
        </w:rPr>
      </w:pPr>
      <w:del w:id="25" w:author="Nokia" w:date="2022-08-16T11:35:00Z">
        <w:r w:rsidRPr="002828B1" w:rsidDel="00AF48AC">
          <w:delText>-</w:delText>
        </w:r>
        <w:r w:rsidRPr="002828B1" w:rsidDel="00AF48AC">
          <w:tab/>
        </w:r>
        <w:r w:rsidR="00A34CEE" w:rsidRPr="002828B1" w:rsidDel="00AF48AC">
          <w:delText>If the PCF re</w:delText>
        </w:r>
        <w:r w:rsidRPr="002828B1" w:rsidDel="00AF48AC">
          <w:delText xml:space="preserve">ceives </w:delText>
        </w:r>
        <w:r w:rsidR="0062266C" w:rsidRPr="002828B1" w:rsidDel="00AF48AC">
          <w:delText>a</w:delText>
        </w:r>
        <w:r w:rsidRPr="002828B1" w:rsidDel="00AF48AC">
          <w:delText xml:space="preserve"> policy authorization request from AF/NEF/TSCTSF </w:delText>
        </w:r>
        <w:r w:rsidR="0062266C" w:rsidRPr="002828B1" w:rsidDel="00AF48AC">
          <w:delText xml:space="preserve">that </w:delText>
        </w:r>
        <w:r w:rsidRPr="002828B1" w:rsidDel="00AF48AC">
          <w:delText xml:space="preserve">includes a BAT window, the PCF sets </w:delText>
        </w:r>
        <w:r w:rsidR="006F08B0" w:rsidRPr="002828B1" w:rsidDel="00AF48AC">
          <w:delText>a trigger to be notified for</w:delText>
        </w:r>
        <w:r w:rsidR="006B6DA2" w:rsidRPr="002828B1" w:rsidDel="00AF48AC">
          <w:delText xml:space="preserve"> the "BAT offset" </w:delText>
        </w:r>
        <w:r w:rsidR="006F08B0" w:rsidRPr="002828B1" w:rsidDel="00AF48AC">
          <w:delText xml:space="preserve">event </w:delText>
        </w:r>
        <w:r w:rsidR="007F447D" w:rsidRPr="002828B1" w:rsidDel="00AF48AC">
          <w:delText xml:space="preserve">for the corresponding PCC Rule </w:delText>
        </w:r>
        <w:r w:rsidRPr="002828B1" w:rsidDel="00AF48AC">
          <w:delText xml:space="preserve">via the SM policy control service to the SMF.     </w:delText>
        </w:r>
      </w:del>
    </w:p>
    <w:p w14:paraId="508C5021" w14:textId="4D4704EE" w:rsidR="003C3184" w:rsidRPr="002828B1" w:rsidDel="00AF48AC" w:rsidRDefault="00A34CEE" w:rsidP="00A34CEE">
      <w:pPr>
        <w:pStyle w:val="B1"/>
        <w:rPr>
          <w:del w:id="26" w:author="Nokia" w:date="2022-08-16T11:35:00Z"/>
        </w:rPr>
      </w:pPr>
      <w:del w:id="27" w:author="Nokia" w:date="2022-08-16T11:35:00Z">
        <w:r w:rsidRPr="002828B1" w:rsidDel="00AF48AC">
          <w:delText>-</w:delText>
        </w:r>
        <w:r w:rsidRPr="002828B1" w:rsidDel="00AF48AC">
          <w:tab/>
        </w:r>
        <w:r w:rsidR="006B6DA2" w:rsidRPr="002828B1" w:rsidDel="00AF48AC">
          <w:delText xml:space="preserve">If the SMF receives a BAT window in a TSCAC, the </w:delText>
        </w:r>
        <w:r w:rsidRPr="002828B1" w:rsidDel="00AF48AC">
          <w:delText>SMF include</w:delText>
        </w:r>
        <w:r w:rsidR="006B6DA2" w:rsidRPr="002828B1" w:rsidDel="00AF48AC">
          <w:delText>s</w:delText>
        </w:r>
        <w:r w:rsidRPr="002828B1" w:rsidDel="00AF48AC">
          <w:delText xml:space="preserve"> the BAT window into TSCAI</w:delText>
        </w:r>
        <w:r w:rsidR="006B6DA2" w:rsidRPr="002828B1" w:rsidDel="00AF48AC">
          <w:delText xml:space="preserve"> </w:delText>
        </w:r>
        <w:r w:rsidRPr="002828B1" w:rsidDel="00AF48AC">
          <w:delText>along the QoS Flow establishment</w:delText>
        </w:r>
        <w:r w:rsidR="006B6DA2" w:rsidRPr="002828B1" w:rsidDel="00AF48AC">
          <w:delText xml:space="preserve"> request</w:delText>
        </w:r>
        <w:r w:rsidRPr="002828B1" w:rsidDel="00AF48AC">
          <w:delText>. The inclusion of BAT window indicates to the NG-RAN that the NG-RAN may provide a BAT offset in a</w:delText>
        </w:r>
        <w:r w:rsidR="00D266B8" w:rsidRPr="002828B1" w:rsidDel="00AF48AC">
          <w:delText>n N2</w:delText>
        </w:r>
        <w:r w:rsidRPr="002828B1" w:rsidDel="00AF48AC">
          <w:delText xml:space="preserve"> </w:delText>
        </w:r>
        <w:r w:rsidR="00D266B8" w:rsidRPr="002828B1" w:rsidDel="00AF48AC">
          <w:delText xml:space="preserve">SM information as a </w:delText>
        </w:r>
        <w:r w:rsidRPr="002828B1" w:rsidDel="00AF48AC">
          <w:delText xml:space="preserve">response to the SMF. </w:delText>
        </w:r>
      </w:del>
    </w:p>
    <w:p w14:paraId="6773B77B" w14:textId="1D053045" w:rsidR="001F4004" w:rsidRPr="002828B1" w:rsidDel="00AF48AC" w:rsidRDefault="00A34CEE" w:rsidP="00A34CEE">
      <w:pPr>
        <w:pStyle w:val="B1"/>
        <w:rPr>
          <w:del w:id="28" w:author="Nokia" w:date="2022-08-16T11:35:00Z"/>
        </w:rPr>
      </w:pPr>
      <w:del w:id="29" w:author="Nokia" w:date="2022-08-16T11:35:00Z">
        <w:r w:rsidRPr="002828B1" w:rsidDel="00AF48AC">
          <w:delText>-</w:delText>
        </w:r>
        <w:r w:rsidRPr="002828B1" w:rsidDel="00AF48AC">
          <w:tab/>
        </w:r>
        <w:r w:rsidR="000A1572" w:rsidRPr="002828B1" w:rsidDel="00AF48AC">
          <w:delText>As a response to the QoS Flow establishment</w:delText>
        </w:r>
        <w:r w:rsidRPr="002828B1" w:rsidDel="00AF48AC">
          <w:delText xml:space="preserve"> request</w:delText>
        </w:r>
        <w:r w:rsidR="000A1572" w:rsidRPr="002828B1" w:rsidDel="00AF48AC">
          <w:delText xml:space="preserve">, the NG-RAN may provide a "BAT offset" that is relative to the earliest </w:delText>
        </w:r>
        <w:r w:rsidR="00491B72" w:rsidRPr="002828B1" w:rsidDel="00AF48AC">
          <w:delText xml:space="preserve">arrival </w:delText>
        </w:r>
        <w:r w:rsidR="000A1572" w:rsidRPr="002828B1" w:rsidDel="00AF48AC">
          <w:delText xml:space="preserve">time in the BAT window and is less or equal to the subtract of the latest and earliest </w:delText>
        </w:r>
        <w:r w:rsidR="00491B72" w:rsidRPr="002828B1" w:rsidDel="00AF48AC">
          <w:delText xml:space="preserve">arrival </w:delText>
        </w:r>
        <w:r w:rsidR="000A1572" w:rsidRPr="002828B1" w:rsidDel="00AF48AC">
          <w:delText>times of the BAT window. The BAT offset is provided from NG-RAN to SMF</w:delText>
        </w:r>
        <w:r w:rsidR="0062266C" w:rsidRPr="002828B1" w:rsidDel="00AF48AC">
          <w:delText xml:space="preserve">. </w:delText>
        </w:r>
      </w:del>
    </w:p>
    <w:p w14:paraId="4A5F1B2F" w14:textId="28448C49" w:rsidR="003C3184" w:rsidRPr="002828B1" w:rsidDel="00AF48AC" w:rsidRDefault="003C3184" w:rsidP="00A34CEE">
      <w:pPr>
        <w:pStyle w:val="B1"/>
        <w:rPr>
          <w:del w:id="30" w:author="Nokia" w:date="2022-08-16T11:35:00Z"/>
        </w:rPr>
      </w:pPr>
      <w:del w:id="31" w:author="Nokia" w:date="2022-08-16T11:35:00Z">
        <w:r w:rsidRPr="002828B1" w:rsidDel="00AF48AC">
          <w:lastRenderedPageBreak/>
          <w:delText>-</w:delText>
        </w:r>
        <w:r w:rsidRPr="002828B1" w:rsidDel="00AF48AC">
          <w:tab/>
          <w:delText xml:space="preserve">If the AF does not receive the BAT offset (e.g. NG-RAN did not provide it), the AF assumes that the earliest </w:delText>
        </w:r>
        <w:r w:rsidR="00491B72" w:rsidRPr="002828B1" w:rsidDel="00AF48AC">
          <w:delText xml:space="preserve">arrival </w:delText>
        </w:r>
        <w:r w:rsidRPr="002828B1" w:rsidDel="00AF48AC">
          <w:delText xml:space="preserve">time in the BAT window is used </w:delText>
        </w:r>
        <w:r w:rsidR="008B3C3A" w:rsidRPr="002828B1" w:rsidDel="00AF48AC">
          <w:delText xml:space="preserve">as a Burst Arrival Time </w:delText>
        </w:r>
        <w:r w:rsidRPr="002828B1" w:rsidDel="00AF48AC">
          <w:delText>in 5GS.</w:delText>
        </w:r>
      </w:del>
    </w:p>
    <w:p w14:paraId="49DD6073" w14:textId="610A7208" w:rsidR="00787761" w:rsidRPr="002828B1" w:rsidDel="00AF48AC" w:rsidRDefault="00787761" w:rsidP="00787761">
      <w:pPr>
        <w:rPr>
          <w:del w:id="32" w:author="Nokia" w:date="2022-08-16T11:35:00Z"/>
        </w:rPr>
      </w:pPr>
      <w:del w:id="33" w:author="Nokia" w:date="2022-08-16T11:35:00Z">
        <w:r w:rsidRPr="002828B1" w:rsidDel="00AF48AC">
          <w:delText>It is agreed to adopt the following principles for KI#6 for normative work for re</w:delText>
        </w:r>
        <w:r w:rsidRPr="002828B1" w:rsidDel="00AF48AC">
          <w:rPr>
            <w:lang w:val="en-US" w:eastAsia="zh-CN"/>
          </w:rPr>
          <w:delText>active feedback</w:delText>
        </w:r>
        <w:r w:rsidRPr="002828B1" w:rsidDel="00AF48AC">
          <w:delText>:</w:delText>
        </w:r>
      </w:del>
    </w:p>
    <w:p w14:paraId="5922D782" w14:textId="316E40E4" w:rsidR="000364E3" w:rsidRPr="002828B1" w:rsidDel="00AF48AC" w:rsidRDefault="00A34CEE" w:rsidP="00A34CEE">
      <w:pPr>
        <w:pStyle w:val="B1"/>
        <w:rPr>
          <w:del w:id="34" w:author="Nokia" w:date="2022-08-16T11:35:00Z"/>
          <w:lang w:eastAsia="zh-CN"/>
        </w:rPr>
      </w:pPr>
      <w:commentRangeStart w:id="35"/>
      <w:del w:id="36" w:author="Nokia" w:date="2022-08-16T11:35:00Z">
        <w:r w:rsidRPr="002828B1" w:rsidDel="00AF48AC">
          <w:delText>-</w:delText>
        </w:r>
        <w:r w:rsidRPr="002828B1" w:rsidDel="00AF48AC">
          <w:tab/>
        </w:r>
        <w:r w:rsidR="002A2365" w:rsidRPr="002828B1" w:rsidDel="00AF48AC">
          <w:delText xml:space="preserve">The </w:delText>
        </w:r>
        <w:r w:rsidR="002A2365" w:rsidRPr="002828B1" w:rsidDel="00AF48AC">
          <w:rPr>
            <w:lang w:eastAsia="zh-CN"/>
          </w:rPr>
          <w:delText xml:space="preserve">AF may </w:delText>
        </w:r>
        <w:r w:rsidR="000364E3" w:rsidRPr="002828B1" w:rsidDel="00AF48AC">
          <w:rPr>
            <w:lang w:eastAsia="zh-CN"/>
          </w:rPr>
          <w:delText>request</w:delText>
        </w:r>
        <w:r w:rsidR="002A2365" w:rsidRPr="002828B1" w:rsidDel="00AF48AC">
          <w:rPr>
            <w:lang w:eastAsia="zh-CN"/>
          </w:rPr>
          <w:delText xml:space="preserve"> </w:delText>
        </w:r>
        <w:r w:rsidR="000364E3" w:rsidRPr="002828B1" w:rsidDel="00AF48AC">
          <w:rPr>
            <w:lang w:eastAsia="zh-CN"/>
          </w:rPr>
          <w:delText>the 5GS to continuously report the BAT offset</w:delText>
        </w:r>
        <w:r w:rsidR="0069223C" w:rsidRPr="002828B1" w:rsidDel="00AF48AC">
          <w:rPr>
            <w:lang w:eastAsia="zh-CN"/>
          </w:rPr>
          <w:delText>;</w:delText>
        </w:r>
        <w:r w:rsidR="000364E3" w:rsidRPr="002828B1" w:rsidDel="00AF48AC">
          <w:rPr>
            <w:lang w:eastAsia="zh-CN"/>
          </w:rPr>
          <w:delText xml:space="preserve"> </w:delText>
        </w:r>
        <w:r w:rsidR="0069223C" w:rsidRPr="002828B1" w:rsidDel="00AF48AC">
          <w:rPr>
            <w:lang w:eastAsia="zh-CN"/>
          </w:rPr>
          <w:delText>that is a time offset to</w:delText>
        </w:r>
        <w:r w:rsidR="000364E3" w:rsidRPr="002828B1" w:rsidDel="00AF48AC">
          <w:rPr>
            <w:lang w:eastAsia="zh-CN"/>
          </w:rPr>
          <w:delText xml:space="preserve"> the </w:delText>
        </w:r>
        <w:r w:rsidR="0069223C" w:rsidRPr="002828B1" w:rsidDel="00AF48AC">
          <w:rPr>
            <w:lang w:eastAsia="zh-CN"/>
          </w:rPr>
          <w:delText xml:space="preserve">observed </w:delText>
        </w:r>
        <w:r w:rsidR="000364E3" w:rsidRPr="002828B1" w:rsidDel="00AF48AC">
          <w:rPr>
            <w:lang w:eastAsia="zh-CN"/>
          </w:rPr>
          <w:delText xml:space="preserve">timing of the packet reception in the </w:delText>
        </w:r>
        <w:r w:rsidR="007D7F99" w:rsidRPr="002828B1" w:rsidDel="00AF48AC">
          <w:rPr>
            <w:lang w:eastAsia="zh-CN"/>
          </w:rPr>
          <w:delText xml:space="preserve">user plane in the </w:delText>
        </w:r>
        <w:r w:rsidR="000364E3" w:rsidRPr="002828B1" w:rsidDel="00AF48AC">
          <w:rPr>
            <w:lang w:eastAsia="zh-CN"/>
          </w:rPr>
          <w:delText xml:space="preserve">NG-RAN. In this case the AF subscribes for the QoS notifications as described in the QoS notification control procedure in TS 23.501 and includes an indication of </w:delText>
        </w:r>
        <w:r w:rsidR="0020090D" w:rsidRPr="002828B1" w:rsidDel="00AF48AC">
          <w:rPr>
            <w:lang w:eastAsia="zh-CN"/>
          </w:rPr>
          <w:delText xml:space="preserve">"continuous </w:delText>
        </w:r>
        <w:r w:rsidR="008B3C3A" w:rsidRPr="002828B1" w:rsidDel="00AF48AC">
          <w:rPr>
            <w:lang w:eastAsia="zh-CN"/>
          </w:rPr>
          <w:delText>b</w:delText>
        </w:r>
        <w:r w:rsidR="002A2365" w:rsidRPr="002828B1" w:rsidDel="00AF48AC">
          <w:rPr>
            <w:lang w:eastAsia="zh-CN"/>
          </w:rPr>
          <w:delText>urst arrival time adaptation</w:delText>
        </w:r>
        <w:r w:rsidR="0020090D" w:rsidRPr="002828B1" w:rsidDel="00AF48AC">
          <w:rPr>
            <w:lang w:eastAsia="zh-CN"/>
          </w:rPr>
          <w:delText>"</w:delText>
        </w:r>
        <w:r w:rsidR="008B3C3A" w:rsidRPr="002828B1" w:rsidDel="00AF48AC">
          <w:rPr>
            <w:lang w:eastAsia="zh-CN"/>
          </w:rPr>
          <w:delText xml:space="preserve"> </w:delText>
        </w:r>
        <w:r w:rsidR="000364E3" w:rsidRPr="002828B1" w:rsidDel="00AF48AC">
          <w:rPr>
            <w:lang w:eastAsia="zh-CN"/>
          </w:rPr>
          <w:delText>in</w:delText>
        </w:r>
        <w:r w:rsidR="0020090D" w:rsidRPr="002828B1" w:rsidDel="00AF48AC">
          <w:rPr>
            <w:lang w:eastAsia="zh-CN"/>
          </w:rPr>
          <w:delText xml:space="preserve"> the QoS-request to the 5GC.</w:delText>
        </w:r>
        <w:commentRangeEnd w:id="35"/>
        <w:r w:rsidR="000F2EDF" w:rsidDel="00AF48AC">
          <w:rPr>
            <w:rStyle w:val="CommentReference"/>
          </w:rPr>
          <w:commentReference w:id="35"/>
        </w:r>
      </w:del>
    </w:p>
    <w:p w14:paraId="73AC6853" w14:textId="7B8FAAC5" w:rsidR="00D34B2B" w:rsidDel="00AF48AC" w:rsidRDefault="008058AE" w:rsidP="0009307C">
      <w:pPr>
        <w:pStyle w:val="B1"/>
        <w:rPr>
          <w:del w:id="37" w:author="Nokia" w:date="2022-08-16T11:35:00Z"/>
          <w:rStyle w:val="fontstyle01"/>
          <w:rFonts w:hint="eastAsia"/>
        </w:rPr>
      </w:pPr>
      <w:commentRangeStart w:id="38"/>
      <w:del w:id="39" w:author="Nokia" w:date="2022-08-16T11:35:00Z">
        <w:r w:rsidRPr="002828B1" w:rsidDel="00AF48AC">
          <w:rPr>
            <w:lang w:eastAsia="zh-CN"/>
          </w:rPr>
          <w:delText>-</w:delText>
        </w:r>
        <w:r w:rsidRPr="002828B1" w:rsidDel="00AF48AC">
          <w:rPr>
            <w:lang w:eastAsia="zh-CN"/>
          </w:rPr>
          <w:tab/>
          <w:delText xml:space="preserve">If the </w:delText>
        </w:r>
        <w:r w:rsidRPr="002828B1" w:rsidDel="00AF48AC">
          <w:delText xml:space="preserve">PCF receives indication for </w:delText>
        </w:r>
        <w:r w:rsidRPr="002828B1" w:rsidDel="00AF48AC">
          <w:rPr>
            <w:lang w:eastAsia="zh-CN"/>
          </w:rPr>
          <w:delText xml:space="preserve">"continuous burst arrival time adaptation" along </w:delText>
        </w:r>
        <w:r w:rsidRPr="002828B1" w:rsidDel="00AF48AC">
          <w:delText xml:space="preserve">a subscription for QoS notifications in policy authorization request from AF/NEF/TSCTSF, the PCF sets the </w:delText>
        </w:r>
        <w:r w:rsidR="0082180C" w:rsidRPr="002828B1" w:rsidDel="00AF48AC">
          <w:delText xml:space="preserve">QoS notification control </w:delText>
        </w:r>
        <w:r w:rsidR="00C32AC2" w:rsidRPr="002828B1" w:rsidDel="00AF48AC">
          <w:delText xml:space="preserve">parameter </w:delText>
        </w:r>
        <w:r w:rsidR="0082180C" w:rsidRPr="002828B1" w:rsidDel="00AF48AC">
          <w:delText>as described in TS 23.501 and in addition sets</w:delText>
        </w:r>
        <w:r w:rsidR="006F08B0" w:rsidRPr="002828B1" w:rsidDel="00AF48AC">
          <w:delText xml:space="preserve"> a trigger to be notified for the "BAT offset" event</w:delText>
        </w:r>
        <w:r w:rsidR="0082180C" w:rsidRPr="002828B1" w:rsidDel="00AF48AC">
          <w:delText xml:space="preserve"> </w:delText>
        </w:r>
        <w:r w:rsidR="00403016" w:rsidRPr="002828B1" w:rsidDel="00AF48AC">
          <w:delText xml:space="preserve">for the corresponding PCC Rule </w:delText>
        </w:r>
        <w:r w:rsidRPr="002828B1" w:rsidDel="00AF48AC">
          <w:delText xml:space="preserve">via the SM policy control service to the SMF. </w:delText>
        </w:r>
        <w:r w:rsidR="0009307C" w:rsidRPr="002828B1" w:rsidDel="00AF48AC">
          <w:delText xml:space="preserve">The SMF provides the </w:delText>
        </w:r>
        <w:r w:rsidR="00207047" w:rsidRPr="002828B1" w:rsidDel="00AF48AC">
          <w:delText>n</w:delText>
        </w:r>
        <w:r w:rsidR="00207047" w:rsidRPr="002828B1" w:rsidDel="00AF48AC">
          <w:rPr>
            <w:rStyle w:val="fontstyle01"/>
          </w:rPr>
          <w:delText xml:space="preserve">otification control parameter to the NG-RAN as described in TS 23.501, and in addition includes the indication of </w:delText>
        </w:r>
        <w:r w:rsidR="00207047" w:rsidRPr="002828B1" w:rsidDel="00AF48AC">
          <w:rPr>
            <w:lang w:eastAsia="zh-CN"/>
          </w:rPr>
          <w:delText xml:space="preserve">"continuous burst arrival time adaptation" to the </w:delText>
        </w:r>
        <w:r w:rsidR="00207047" w:rsidRPr="002828B1" w:rsidDel="00AF48AC">
          <w:rPr>
            <w:rStyle w:val="fontstyle01"/>
          </w:rPr>
          <w:delText>QoS profile.</w:delText>
        </w:r>
        <w:r w:rsidR="00C32AC2" w:rsidRPr="002828B1" w:rsidDel="00AF48AC">
          <w:rPr>
            <w:rStyle w:val="fontstyle01"/>
          </w:rPr>
          <w:delText xml:space="preserve"> </w:delText>
        </w:r>
        <w:commentRangeEnd w:id="38"/>
        <w:r w:rsidR="000F2EDF" w:rsidDel="00AF48AC">
          <w:rPr>
            <w:rStyle w:val="CommentReference"/>
          </w:rPr>
          <w:commentReference w:id="38"/>
        </w:r>
      </w:del>
    </w:p>
    <w:p w14:paraId="646FE0ED" w14:textId="4C46DCEB" w:rsidR="00D34B2B" w:rsidDel="00AF48AC" w:rsidRDefault="002200AC" w:rsidP="001F4004">
      <w:pPr>
        <w:pStyle w:val="B1"/>
        <w:rPr>
          <w:del w:id="40" w:author="Nokia" w:date="2022-08-16T11:35:00Z"/>
        </w:rPr>
      </w:pPr>
      <w:commentRangeStart w:id="41"/>
      <w:del w:id="42" w:author="Nokia" w:date="2022-08-16T11:35:00Z">
        <w:r w:rsidRPr="002828B1" w:rsidDel="00AF48AC">
          <w:rPr>
            <w:rStyle w:val="fontstyle01"/>
          </w:rPr>
          <w:delText>-</w:delText>
        </w:r>
        <w:r w:rsidRPr="002828B1" w:rsidDel="00AF48AC">
          <w:rPr>
            <w:rStyle w:val="fontstyle01"/>
          </w:rPr>
          <w:tab/>
          <w:delText>If the Notification control is enabled</w:delText>
        </w:r>
        <w:r w:rsidRPr="002828B1" w:rsidDel="00AF48AC">
          <w:delText xml:space="preserve"> and </w:delText>
        </w:r>
        <w:r w:rsidRPr="002828B1" w:rsidDel="00AF48AC">
          <w:rPr>
            <w:rStyle w:val="fontstyle01"/>
          </w:rPr>
          <w:delText xml:space="preserve">indication of </w:delText>
        </w:r>
        <w:r w:rsidRPr="002828B1" w:rsidDel="00AF48AC">
          <w:rPr>
            <w:lang w:eastAsia="zh-CN"/>
          </w:rPr>
          <w:delText xml:space="preserve">"continuous burst arrival time adaptation" is set in the </w:delText>
        </w:r>
        <w:r w:rsidRPr="002828B1" w:rsidDel="00AF48AC">
          <w:rPr>
            <w:rStyle w:val="fontstyle01"/>
          </w:rPr>
          <w:delText>QoS profile, and the NG-RAN determines that the GFBR can no longer be guaranteed for a QoS Flow,</w:delText>
        </w:r>
        <w:r w:rsidRPr="002828B1" w:rsidDel="00AF48AC">
          <w:delText xml:space="preserve"> the NG-RAN notifies the SMF as described in TS 23.501 and in addition </w:delText>
        </w:r>
        <w:r w:rsidR="001F4004" w:rsidRPr="002828B1" w:rsidDel="00AF48AC">
          <w:delText xml:space="preserve">may </w:delText>
        </w:r>
        <w:r w:rsidRPr="002828B1" w:rsidDel="00AF48AC">
          <w:delText xml:space="preserve">include </w:delText>
        </w:r>
        <w:r w:rsidR="001F4004" w:rsidRPr="002828B1" w:rsidDel="00AF48AC">
          <w:delText>a</w:delText>
        </w:r>
        <w:r w:rsidRPr="002828B1" w:rsidDel="00AF48AC">
          <w:delText xml:space="preserve"> BAT offset</w:delText>
        </w:r>
        <w:r w:rsidR="001F4004" w:rsidRPr="002828B1" w:rsidDel="00AF48AC">
          <w:delText xml:space="preserve"> to the N2 SM information that is sent to SMF. </w:delText>
        </w:r>
        <w:commentRangeEnd w:id="41"/>
        <w:r w:rsidR="000F2EDF" w:rsidDel="00AF48AC">
          <w:rPr>
            <w:rStyle w:val="CommentReference"/>
          </w:rPr>
          <w:commentReference w:id="41"/>
        </w:r>
      </w:del>
    </w:p>
    <w:p w14:paraId="102587F4" w14:textId="7EE1549F" w:rsidR="005B4170" w:rsidRPr="002828B1" w:rsidDel="00AF48AC" w:rsidRDefault="005B4170" w:rsidP="001F4004">
      <w:pPr>
        <w:pStyle w:val="B1"/>
        <w:rPr>
          <w:del w:id="43" w:author="Nokia" w:date="2022-08-16T11:35:00Z"/>
        </w:rPr>
      </w:pPr>
      <w:del w:id="44" w:author="Nokia" w:date="2022-08-16T11:35:00Z">
        <w:r w:rsidRPr="002828B1" w:rsidDel="00AF48AC">
          <w:delText>-</w:delText>
        </w:r>
        <w:r w:rsidRPr="002828B1" w:rsidDel="00AF48AC">
          <w:tab/>
          <w:delText xml:space="preserve">If the NG-RAN receives the indication for </w:delText>
        </w:r>
        <w:r w:rsidRPr="002828B1" w:rsidDel="00AF48AC">
          <w:rPr>
            <w:lang w:eastAsia="zh-CN"/>
          </w:rPr>
          <w:delText>"continuous burst arrival time adaptation", the NG-RAN indicates the parameter to the UE via RRC signalling.</w:delText>
        </w:r>
        <w:r w:rsidR="003B0A5A" w:rsidRPr="002828B1" w:rsidDel="00AF48AC">
          <w:rPr>
            <w:lang w:eastAsia="zh-CN"/>
          </w:rPr>
          <w:delText xml:space="preserve"> The NG-RAN also indicates a </w:delText>
        </w:r>
        <w:r w:rsidR="003B0A5A" w:rsidRPr="002828B1" w:rsidDel="00AF48AC">
          <w:delText xml:space="preserve">threshold for the BAT offset reports to the UE. </w:delText>
        </w:r>
      </w:del>
    </w:p>
    <w:p w14:paraId="3351C879" w14:textId="47C1B8BB" w:rsidR="005B4170" w:rsidRPr="002828B1" w:rsidDel="00AF48AC" w:rsidRDefault="00591929" w:rsidP="005B4170">
      <w:pPr>
        <w:pStyle w:val="B1"/>
        <w:rPr>
          <w:del w:id="45" w:author="Nokia" w:date="2022-08-16T11:35:00Z"/>
        </w:rPr>
      </w:pPr>
      <w:commentRangeStart w:id="46"/>
      <w:del w:id="47" w:author="Nokia" w:date="2022-08-16T11:35:00Z">
        <w:r w:rsidRPr="002828B1" w:rsidDel="00AF48AC">
          <w:delText>-</w:delText>
        </w:r>
        <w:r w:rsidRPr="002828B1" w:rsidDel="00AF48AC">
          <w:tab/>
        </w:r>
        <w:r w:rsidR="005B4170" w:rsidRPr="002828B1" w:rsidDel="00AF48AC">
          <w:delText xml:space="preserve">If the UE receives the indication for </w:delText>
        </w:r>
        <w:r w:rsidR="005B4170" w:rsidRPr="002828B1" w:rsidDel="00AF48AC">
          <w:rPr>
            <w:lang w:eastAsia="zh-CN"/>
          </w:rPr>
          <w:delText xml:space="preserve">"continuous burst arrival time adaptation" </w:delText>
        </w:r>
        <w:r w:rsidR="005B4170" w:rsidRPr="002828B1" w:rsidDel="00AF48AC">
          <w:delText xml:space="preserve">from NG-RAN, the </w:delText>
        </w:r>
        <w:r w:rsidR="00C32AC2" w:rsidRPr="002828B1" w:rsidDel="00AF48AC">
          <w:delText xml:space="preserve">UE determines a relative </w:delText>
        </w:r>
        <w:r w:rsidR="005B4170" w:rsidRPr="002828B1" w:rsidDel="00AF48AC">
          <w:delText>BAT</w:delText>
        </w:r>
        <w:r w:rsidR="00C32AC2" w:rsidRPr="002828B1" w:rsidDel="00AF48AC">
          <w:delText xml:space="preserve"> offset value in reference to the current Burst Arrival Time experienced by UE (i.e. in reference to when UE currently receives bursts) and the scheduling UL time slot at UE (e.g. in Configured Grants, as defined in TS 38.321 [11]). </w:delText>
        </w:r>
        <w:r w:rsidR="005B4170" w:rsidRPr="002828B1" w:rsidDel="00AF48AC">
          <w:delText xml:space="preserve">The </w:delText>
        </w:r>
        <w:r w:rsidR="00C32AC2" w:rsidRPr="002828B1" w:rsidDel="00AF48AC">
          <w:delText xml:space="preserve">UE sends the </w:delText>
        </w:r>
        <w:r w:rsidR="005B4170" w:rsidRPr="002828B1" w:rsidDel="00AF48AC">
          <w:delText xml:space="preserve">BAT </w:delText>
        </w:r>
        <w:r w:rsidR="00C32AC2" w:rsidRPr="002828B1" w:rsidDel="00AF48AC">
          <w:delText xml:space="preserve">offset to RAN when the time offset value reaches the configured threshold, and NG-RAN sends the </w:delText>
        </w:r>
        <w:r w:rsidR="005B4170" w:rsidRPr="002828B1" w:rsidDel="00AF48AC">
          <w:delText>BAT</w:delText>
        </w:r>
        <w:r w:rsidR="00C32AC2" w:rsidRPr="002828B1" w:rsidDel="00AF48AC">
          <w:delText xml:space="preserve"> offset value to SMF</w:delText>
        </w:r>
        <w:r w:rsidR="005B4170" w:rsidRPr="002828B1" w:rsidDel="00AF48AC">
          <w:delText>.</w:delText>
        </w:r>
        <w:commentRangeEnd w:id="46"/>
        <w:r w:rsidR="000F2EDF" w:rsidDel="00AF48AC">
          <w:rPr>
            <w:rStyle w:val="CommentReference"/>
          </w:rPr>
          <w:commentReference w:id="46"/>
        </w:r>
      </w:del>
    </w:p>
    <w:p w14:paraId="30117B30" w14:textId="3BEDE52D" w:rsidR="0077454E" w:rsidRPr="002828B1" w:rsidDel="00AF48AC" w:rsidRDefault="0077454E" w:rsidP="005B4170">
      <w:pPr>
        <w:pStyle w:val="B1"/>
        <w:rPr>
          <w:del w:id="48" w:author="Nokia" w:date="2022-08-16T11:35:00Z"/>
        </w:rPr>
      </w:pPr>
      <w:commentRangeStart w:id="49"/>
      <w:del w:id="50" w:author="Nokia" w:date="2022-08-16T11:35:00Z">
        <w:r w:rsidRPr="002828B1" w:rsidDel="00AF48AC">
          <w:delText>It is agreed to adopt the following for KI#6 for normative work that is common for proactive and re</w:delText>
        </w:r>
        <w:r w:rsidRPr="002828B1" w:rsidDel="00AF48AC">
          <w:rPr>
            <w:lang w:val="en-US" w:eastAsia="zh-CN"/>
          </w:rPr>
          <w:delText>active feedback</w:delText>
        </w:r>
        <w:r w:rsidRPr="002828B1" w:rsidDel="00AF48AC">
          <w:delText>:</w:delText>
        </w:r>
      </w:del>
    </w:p>
    <w:p w14:paraId="0473F33E" w14:textId="48F83662" w:rsidR="0077454E" w:rsidDel="00AF48AC" w:rsidRDefault="0077454E" w:rsidP="0077454E">
      <w:pPr>
        <w:pStyle w:val="B1"/>
        <w:rPr>
          <w:del w:id="51" w:author="Nokia" w:date="2022-08-16T11:35:00Z"/>
        </w:rPr>
      </w:pPr>
      <w:del w:id="52" w:author="Nokia" w:date="2022-08-16T11:35:00Z">
        <w:r w:rsidRPr="002828B1" w:rsidDel="00AF48AC">
          <w:delText xml:space="preserve">- </w:delText>
        </w:r>
        <w:r w:rsidRPr="002828B1" w:rsidDel="00AF48AC">
          <w:tab/>
          <w:delText xml:space="preserve">If the </w:delText>
        </w:r>
        <w:r w:rsidR="006F08B0" w:rsidRPr="002828B1" w:rsidDel="00AF48AC">
          <w:delText>trigger for the "BAT offset" event</w:delText>
        </w:r>
        <w:r w:rsidRPr="002828B1" w:rsidDel="00AF48AC">
          <w:delText xml:space="preserve"> is set for a PCC Rule, and SMF receives a BAT offset from NG-RAN in the N2 SM information, the SMF provides the BAT offset to the PCF in the SM policy control update procedure. PCF notifies the AF/NEF/TSCTSF accordingly. </w:delText>
        </w:r>
        <w:commentRangeEnd w:id="49"/>
        <w:r w:rsidR="000F2EDF" w:rsidDel="00AF48AC">
          <w:rPr>
            <w:rStyle w:val="CommentReference"/>
          </w:rPr>
          <w:commentReference w:id="49"/>
        </w:r>
      </w:del>
    </w:p>
    <w:p w14:paraId="73BC4A91" w14:textId="754B3154" w:rsidR="0077454E" w:rsidDel="00AF48AC" w:rsidRDefault="0077454E" w:rsidP="00A34CEE">
      <w:pPr>
        <w:pStyle w:val="B1"/>
        <w:rPr>
          <w:del w:id="53" w:author="Nokia" w:date="2022-08-16T11:35:00Z"/>
        </w:rPr>
      </w:pPr>
    </w:p>
    <w:p w14:paraId="7A0F820B" w14:textId="58F76350" w:rsidR="00896BF6" w:rsidDel="00AF48AC" w:rsidRDefault="00896BF6" w:rsidP="00896BF6">
      <w:pPr>
        <w:pStyle w:val="EditorsNote"/>
        <w:rPr>
          <w:del w:id="54" w:author="Nokia" w:date="2022-08-16T11:35:00Z"/>
        </w:rPr>
      </w:pPr>
      <w:del w:id="55" w:author="Nokia" w:date="2022-08-16T11:35:00Z">
        <w:r w:rsidDel="00AF48AC">
          <w:delText>Editor's Note: It is FFS if the BAT offset should be provided also in UL direction, in addition to DL direction. In reactive feedback mode the UE would need to report the offset to the NG-RAN.</w:delText>
        </w:r>
      </w:del>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Nokia" w:date="2022-08-15T12:17:00Z" w:initials="Nokia">
    <w:p w14:paraId="565FBA33" w14:textId="54D1A8B6" w:rsidR="000F2EDF" w:rsidRDefault="000F2EDF">
      <w:pPr>
        <w:pStyle w:val="CommentText"/>
      </w:pPr>
      <w:r>
        <w:rPr>
          <w:rStyle w:val="CommentReference"/>
        </w:rPr>
        <w:annotationRef/>
      </w:r>
      <w:r>
        <w:t>Two orthogonal concepts discussed here. BAT offset is not measured by QoS notification control – BAT is about burst arrival time and offset from the packet arrival time. QNC is regarding the ability for RAN to meet GBR over a period of averaging time window.</w:t>
      </w:r>
    </w:p>
  </w:comment>
  <w:comment w:id="38" w:author="Nokia" w:date="2022-08-15T12:25:00Z" w:initials="Nokia">
    <w:p w14:paraId="63B0B5C8" w14:textId="5DACBE24" w:rsidR="000F2EDF" w:rsidRDefault="000F2EDF">
      <w:pPr>
        <w:pStyle w:val="CommentText"/>
      </w:pPr>
      <w:r>
        <w:rPr>
          <w:rStyle w:val="CommentReference"/>
        </w:rPr>
        <w:annotationRef/>
      </w:r>
      <w:r>
        <w:t xml:space="preserve">This seems to be based on incorrect understanding of QNC – which is not to report BAT offset! </w:t>
      </w:r>
    </w:p>
  </w:comment>
  <w:comment w:id="41" w:author="Nokia" w:date="2022-08-15T12:25:00Z" w:initials="Nokia">
    <w:p w14:paraId="470746A4" w14:textId="783EDC95" w:rsidR="000F2EDF" w:rsidRDefault="000F2EDF">
      <w:pPr>
        <w:pStyle w:val="CommentText"/>
      </w:pPr>
      <w:r>
        <w:rPr>
          <w:rStyle w:val="CommentReference"/>
        </w:rPr>
        <w:annotationRef/>
      </w:r>
      <w:r>
        <w:t>Same as above.</w:t>
      </w:r>
    </w:p>
  </w:comment>
  <w:comment w:id="46" w:author="Nokia" w:date="2022-08-15T12:24:00Z" w:initials="Nokia">
    <w:p w14:paraId="1ABC2B78" w14:textId="1EA1413C" w:rsidR="000F2EDF" w:rsidRDefault="000F2EDF">
      <w:pPr>
        <w:pStyle w:val="CommentText"/>
      </w:pPr>
      <w:r>
        <w:rPr>
          <w:rStyle w:val="CommentReference"/>
        </w:rPr>
        <w:annotationRef/>
      </w:r>
      <w:r>
        <w:t>Is this for uplink?</w:t>
      </w:r>
    </w:p>
  </w:comment>
  <w:comment w:id="49" w:author="Nokia" w:date="2022-08-15T12:23:00Z" w:initials="Nokia">
    <w:p w14:paraId="0A422989" w14:textId="68E0FFA4" w:rsidR="000F2EDF" w:rsidRDefault="000F2EDF">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5FBA33" w15:done="0"/>
  <w15:commentEx w15:paraId="63B0B5C8" w15:done="0"/>
  <w15:commentEx w15:paraId="470746A4" w15:done="0"/>
  <w15:commentEx w15:paraId="1ABC2B78" w15:done="0"/>
  <w15:commentEx w15:paraId="0A4229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7D5" w16cex:dateUtc="2022-08-15T17:17:00Z"/>
  <w16cex:commentExtensible w16cex:durableId="26A4B9B1" w16cex:dateUtc="2022-08-15T17:25:00Z"/>
  <w16cex:commentExtensible w16cex:durableId="26A4B9CC" w16cex:dateUtc="2022-08-15T17:25:00Z"/>
  <w16cex:commentExtensible w16cex:durableId="26A4B978" w16cex:dateUtc="2022-08-15T17:24:00Z"/>
  <w16cex:commentExtensible w16cex:durableId="26A4B94A" w16cex:dateUtc="2022-08-15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5FBA33" w16cid:durableId="26A4B7D5"/>
  <w16cid:commentId w16cid:paraId="63B0B5C8" w16cid:durableId="26A4B9B1"/>
  <w16cid:commentId w16cid:paraId="470746A4" w16cid:durableId="26A4B9CC"/>
  <w16cid:commentId w16cid:paraId="1ABC2B78" w16cid:durableId="26A4B978"/>
  <w16cid:commentId w16cid:paraId="0A422989" w16cid:durableId="26A4B9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F2FC" w14:textId="77777777" w:rsidR="008B6C3C" w:rsidRDefault="008B6C3C">
      <w:r>
        <w:separator/>
      </w:r>
    </w:p>
    <w:p w14:paraId="5CA87EFE" w14:textId="77777777" w:rsidR="008B6C3C" w:rsidRDefault="008B6C3C"/>
  </w:endnote>
  <w:endnote w:type="continuationSeparator" w:id="0">
    <w:p w14:paraId="35299CDA" w14:textId="77777777" w:rsidR="008B6C3C" w:rsidRDefault="008B6C3C">
      <w:r>
        <w:continuationSeparator/>
      </w:r>
    </w:p>
    <w:p w14:paraId="187321D4" w14:textId="77777777" w:rsidR="008B6C3C" w:rsidRDefault="008B6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7C1F" w14:textId="77777777" w:rsidR="008B6C3C" w:rsidRDefault="008B6C3C">
      <w:r>
        <w:separator/>
      </w:r>
    </w:p>
    <w:p w14:paraId="2DAD78AB" w14:textId="77777777" w:rsidR="008B6C3C" w:rsidRDefault="008B6C3C"/>
  </w:footnote>
  <w:footnote w:type="continuationSeparator" w:id="0">
    <w:p w14:paraId="25853530" w14:textId="77777777" w:rsidR="008B6C3C" w:rsidRDefault="008B6C3C">
      <w:r>
        <w:continuationSeparator/>
      </w:r>
    </w:p>
    <w:p w14:paraId="0256314E" w14:textId="77777777" w:rsidR="008B6C3C" w:rsidRDefault="008B6C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FFFFFF7C"/>
    <w:multiLevelType w:val="singleLevel"/>
    <w:tmpl w:val="C92C1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B2D8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2E7D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42ED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A1C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3A8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66F4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E8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2ABA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7A60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33"/>
  </w:num>
  <w:num w:numId="7">
    <w:abstractNumId w:val="19"/>
  </w:num>
  <w:num w:numId="8">
    <w:abstractNumId w:val="23"/>
  </w:num>
  <w:num w:numId="9">
    <w:abstractNumId w:val="26"/>
  </w:num>
  <w:num w:numId="10">
    <w:abstractNumId w:val="35"/>
  </w:num>
  <w:num w:numId="11">
    <w:abstractNumId w:val="21"/>
  </w:num>
  <w:num w:numId="12">
    <w:abstractNumId w:val="10"/>
  </w:num>
  <w:num w:numId="13">
    <w:abstractNumId w:val="13"/>
  </w:num>
  <w:num w:numId="14">
    <w:abstractNumId w:val="22"/>
  </w:num>
  <w:num w:numId="15">
    <w:abstractNumId w:val="32"/>
  </w:num>
  <w:num w:numId="16">
    <w:abstractNumId w:val="20"/>
  </w:num>
  <w:num w:numId="17">
    <w:abstractNumId w:val="30"/>
  </w:num>
  <w:num w:numId="18">
    <w:abstractNumId w:val="31"/>
  </w:num>
  <w:num w:numId="19">
    <w:abstractNumId w:val="34"/>
  </w:num>
  <w:num w:numId="20">
    <w:abstractNumId w:val="27"/>
  </w:num>
  <w:num w:numId="21">
    <w:abstractNumId w:val="16"/>
  </w:num>
  <w:num w:numId="22">
    <w:abstractNumId w:val="28"/>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2"/>
  </w:num>
  <w:num w:numId="35">
    <w:abstractNumId w:val="18"/>
  </w:num>
  <w:num w:numId="36">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2FD6"/>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9D8"/>
    <w:rsid w:val="000F0450"/>
    <w:rsid w:val="000F06D8"/>
    <w:rsid w:val="000F2E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EF"/>
    <w:rsid w:val="0018525A"/>
    <w:rsid w:val="00185660"/>
    <w:rsid w:val="00185C88"/>
    <w:rsid w:val="00186F58"/>
    <w:rsid w:val="00187F8B"/>
    <w:rsid w:val="0019015A"/>
    <w:rsid w:val="001906C2"/>
    <w:rsid w:val="001929DA"/>
    <w:rsid w:val="00193556"/>
    <w:rsid w:val="00193C28"/>
    <w:rsid w:val="001940BC"/>
    <w:rsid w:val="00195838"/>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476"/>
    <w:rsid w:val="001F0BF7"/>
    <w:rsid w:val="001F0F75"/>
    <w:rsid w:val="001F1523"/>
    <w:rsid w:val="001F2899"/>
    <w:rsid w:val="001F320F"/>
    <w:rsid w:val="001F381B"/>
    <w:rsid w:val="001F4004"/>
    <w:rsid w:val="001F4582"/>
    <w:rsid w:val="001F478B"/>
    <w:rsid w:val="001F4D77"/>
    <w:rsid w:val="001F5984"/>
    <w:rsid w:val="001F5C0F"/>
    <w:rsid w:val="001F6191"/>
    <w:rsid w:val="001F6AA4"/>
    <w:rsid w:val="001F6BA9"/>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61"/>
    <w:rsid w:val="00281F13"/>
    <w:rsid w:val="002828B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9B"/>
    <w:rsid w:val="002D7DAF"/>
    <w:rsid w:val="002E199D"/>
    <w:rsid w:val="002E1B4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7C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5197"/>
    <w:rsid w:val="003A5400"/>
    <w:rsid w:val="003A69B6"/>
    <w:rsid w:val="003A6AB2"/>
    <w:rsid w:val="003B00A0"/>
    <w:rsid w:val="003B020E"/>
    <w:rsid w:val="003B0A5A"/>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30B"/>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58FE"/>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1B72"/>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A12"/>
    <w:rsid w:val="00541BDE"/>
    <w:rsid w:val="00541E59"/>
    <w:rsid w:val="005429CA"/>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929"/>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015"/>
    <w:rsid w:val="005B4170"/>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3CE"/>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23C"/>
    <w:rsid w:val="00692A94"/>
    <w:rsid w:val="00692CBA"/>
    <w:rsid w:val="006934FB"/>
    <w:rsid w:val="00694C68"/>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993"/>
    <w:rsid w:val="006D0DF4"/>
    <w:rsid w:val="006D1207"/>
    <w:rsid w:val="006D2EFC"/>
    <w:rsid w:val="006D3AE5"/>
    <w:rsid w:val="006D472F"/>
    <w:rsid w:val="006D5301"/>
    <w:rsid w:val="006D5914"/>
    <w:rsid w:val="006D6005"/>
    <w:rsid w:val="006D6044"/>
    <w:rsid w:val="006D6502"/>
    <w:rsid w:val="006D6B03"/>
    <w:rsid w:val="006D7852"/>
    <w:rsid w:val="006E236A"/>
    <w:rsid w:val="006E2754"/>
    <w:rsid w:val="006E3C16"/>
    <w:rsid w:val="006E4A64"/>
    <w:rsid w:val="006E4CC6"/>
    <w:rsid w:val="006E5A15"/>
    <w:rsid w:val="006E64AD"/>
    <w:rsid w:val="006E6E00"/>
    <w:rsid w:val="006F0412"/>
    <w:rsid w:val="006F0544"/>
    <w:rsid w:val="006F08B0"/>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3AB"/>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4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761"/>
    <w:rsid w:val="00791986"/>
    <w:rsid w:val="00791C57"/>
    <w:rsid w:val="00791E6F"/>
    <w:rsid w:val="00792449"/>
    <w:rsid w:val="0079316E"/>
    <w:rsid w:val="00793959"/>
    <w:rsid w:val="00793ADF"/>
    <w:rsid w:val="00793C7A"/>
    <w:rsid w:val="007952D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315"/>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2AD"/>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6BF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52F"/>
    <w:rsid w:val="008B3C3A"/>
    <w:rsid w:val="008B457F"/>
    <w:rsid w:val="008B483E"/>
    <w:rsid w:val="008B5F00"/>
    <w:rsid w:val="008B60E9"/>
    <w:rsid w:val="008B6C3C"/>
    <w:rsid w:val="008C1B0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912"/>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82E"/>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75A"/>
    <w:rsid w:val="00A62ECF"/>
    <w:rsid w:val="00A63160"/>
    <w:rsid w:val="00A643FF"/>
    <w:rsid w:val="00A64C7B"/>
    <w:rsid w:val="00A65A7D"/>
    <w:rsid w:val="00A66142"/>
    <w:rsid w:val="00A66AAC"/>
    <w:rsid w:val="00A66AFD"/>
    <w:rsid w:val="00A67645"/>
    <w:rsid w:val="00A73B63"/>
    <w:rsid w:val="00A740F7"/>
    <w:rsid w:val="00A7456F"/>
    <w:rsid w:val="00A746AE"/>
    <w:rsid w:val="00A74961"/>
    <w:rsid w:val="00A74DEE"/>
    <w:rsid w:val="00A75755"/>
    <w:rsid w:val="00A767CC"/>
    <w:rsid w:val="00A76903"/>
    <w:rsid w:val="00A76CC6"/>
    <w:rsid w:val="00A7757A"/>
    <w:rsid w:val="00A7791F"/>
    <w:rsid w:val="00A8109F"/>
    <w:rsid w:val="00A8265C"/>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AC"/>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7779"/>
    <w:rsid w:val="00B20E9E"/>
    <w:rsid w:val="00B21492"/>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A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64C"/>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AC2"/>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59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4B2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825"/>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364"/>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03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1DB4"/>
    <w:rsid w:val="00F82967"/>
    <w:rsid w:val="00F84102"/>
    <w:rsid w:val="00F84248"/>
    <w:rsid w:val="00F8481F"/>
    <w:rsid w:val="00F85923"/>
    <w:rsid w:val="00F861C4"/>
    <w:rsid w:val="00F877DB"/>
    <w:rsid w:val="00F901CA"/>
    <w:rsid w:val="00F90AD9"/>
    <w:rsid w:val="00F9182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658</Words>
  <Characters>8935</Characters>
  <Application>Microsoft Office Word</Application>
  <DocSecurity>0</DocSecurity>
  <Lines>74</Lines>
  <Paragraphs>19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2022-08-15T17:26:00Z</dcterms:created>
  <dcterms:modified xsi:type="dcterms:W3CDTF">2022-08-16T16:42:00Z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